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9D8" w:rsidRDefault="00514223" w:rsidP="00BC09D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28998</wp:posOffset>
                </wp:positionH>
                <wp:positionV relativeFrom="paragraph">
                  <wp:posOffset>-185632</wp:posOffset>
                </wp:positionV>
                <wp:extent cx="5782734" cy="0"/>
                <wp:effectExtent l="0" t="19050" r="2794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273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076C6E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3pt,-14.6pt" to="457.65pt,-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" strokecolor="#a5a5a5 [2092]" strokeweight="3pt">
                <v:stroke joinstyle="miter"/>
              </v:line>
            </w:pict>
          </mc:Fallback>
        </mc:AlternateContent>
      </w:r>
    </w:p>
    <w:p w:rsidR="00BC09D8" w:rsidRPr="00514223" w:rsidRDefault="00BC09D8" w:rsidP="00514223">
      <w:pPr>
        <w:spacing w:after="0" w:line="360" w:lineRule="auto"/>
        <w:rPr>
          <w:b/>
          <w:sz w:val="28"/>
          <w:szCs w:val="28"/>
        </w:rPr>
      </w:pPr>
      <w:r w:rsidRPr="00514223">
        <w:rPr>
          <w:b/>
          <w:sz w:val="28"/>
          <w:szCs w:val="28"/>
        </w:rPr>
        <w:t>FECHA DE PRESENTACIÓN: LUNES 28 DE AGOSTO</w:t>
      </w:r>
    </w:p>
    <w:p w:rsidR="00BC09D8" w:rsidRDefault="00BC09D8" w:rsidP="00514223">
      <w:pPr>
        <w:spacing w:after="0" w:line="360" w:lineRule="auto"/>
      </w:pPr>
      <w:r>
        <w:t>Se debe enviar al correo electrónico de la cátedra como máximo el VIERNES 25 de agosto.</w:t>
      </w:r>
    </w:p>
    <w:p w:rsidR="00711821" w:rsidRPr="00711821" w:rsidRDefault="00555271" w:rsidP="00514223">
      <w:pPr>
        <w:shd w:val="clear" w:color="auto" w:fill="FFFFFF"/>
        <w:spacing w:after="0" w:line="360" w:lineRule="auto"/>
        <w:outlineLvl w:val="2"/>
        <w:rPr>
          <w:rFonts w:ascii="Verdana" w:eastAsia="Times New Roman" w:hAnsi="Verdana" w:cs="Times New Roman"/>
          <w:bCs/>
          <w:color w:val="222222"/>
          <w:sz w:val="27"/>
          <w:szCs w:val="27"/>
          <w:lang w:eastAsia="es-AR"/>
        </w:rPr>
      </w:pPr>
      <w:hyperlink r:id="rId7" w:tgtFrame="_blank" w:history="1">
        <w:r w:rsidR="00711821" w:rsidRPr="00711821">
          <w:rPr>
            <w:rFonts w:ascii="Verdana" w:eastAsia="Times New Roman" w:hAnsi="Verdana" w:cs="Times New Roman"/>
            <w:bCs/>
            <w:color w:val="1155CC"/>
            <w:sz w:val="27"/>
            <w:szCs w:val="27"/>
            <w:u w:val="single"/>
            <w:lang w:eastAsia="es-AR"/>
          </w:rPr>
          <w:t>d.interiores.uncuyo@gmail.com</w:t>
        </w:r>
      </w:hyperlink>
    </w:p>
    <w:p w:rsidR="00711821" w:rsidRPr="00711821" w:rsidRDefault="00711821" w:rsidP="0051422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711821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 </w:t>
      </w:r>
    </w:p>
    <w:p w:rsidR="00BC09D8" w:rsidRDefault="00BC09D8" w:rsidP="00514223">
      <w:pPr>
        <w:spacing w:after="0" w:line="360" w:lineRule="auto"/>
      </w:pPr>
    </w:p>
    <w:p w:rsidR="00711821" w:rsidRPr="00514223" w:rsidRDefault="00711821" w:rsidP="00514223">
      <w:pPr>
        <w:spacing w:after="0" w:line="360" w:lineRule="auto"/>
        <w:rPr>
          <w:b/>
          <w:sz w:val="28"/>
          <w:szCs w:val="28"/>
        </w:rPr>
      </w:pPr>
      <w:r w:rsidRPr="00514223">
        <w:rPr>
          <w:b/>
          <w:sz w:val="28"/>
          <w:szCs w:val="28"/>
        </w:rPr>
        <w:t>FORMATO DE LA ENTREGA:</w:t>
      </w:r>
    </w:p>
    <w:p w:rsidR="00711821" w:rsidRDefault="00711821" w:rsidP="00514223">
      <w:pPr>
        <w:spacing w:after="0" w:line="360" w:lineRule="auto"/>
      </w:pPr>
      <w:r>
        <w:t xml:space="preserve">Cinco (5) diapositivas de </w:t>
      </w:r>
      <w:proofErr w:type="spellStart"/>
      <w:r>
        <w:t>Power</w:t>
      </w:r>
      <w:proofErr w:type="spellEnd"/>
      <w:r>
        <w:t xml:space="preserve"> Point horizontal</w:t>
      </w:r>
      <w:r w:rsidR="00514223">
        <w:t xml:space="preserve"> </w:t>
      </w:r>
      <w:r w:rsidR="00514223" w:rsidRPr="00514223">
        <w:t>que muestre la obra analizada</w:t>
      </w:r>
      <w:r w:rsidR="00514223">
        <w:t>.</w:t>
      </w:r>
    </w:p>
    <w:p w:rsidR="00711821" w:rsidRDefault="00711821" w:rsidP="00514223">
      <w:pPr>
        <w:spacing w:after="0" w:line="360" w:lineRule="auto"/>
      </w:pPr>
      <w:r>
        <w:t>La descripción de lo que se va a exponer en una carilla tamaño A4.</w:t>
      </w:r>
    </w:p>
    <w:p w:rsidR="00711821" w:rsidRDefault="00711821" w:rsidP="00514223">
      <w:pPr>
        <w:spacing w:after="0" w:line="360" w:lineRule="auto"/>
      </w:pPr>
      <w:r>
        <w:t xml:space="preserve">Enviar ambos documentos al correo de la cátedra. </w:t>
      </w:r>
    </w:p>
    <w:p w:rsidR="00711821" w:rsidRDefault="00711821" w:rsidP="00514223">
      <w:pPr>
        <w:spacing w:after="0" w:line="360" w:lineRule="auto"/>
      </w:pPr>
      <w:r>
        <w:t>Asunto del Correo: APELLIDO ALUMNO – TP1.</w:t>
      </w:r>
    </w:p>
    <w:p w:rsidR="00711821" w:rsidRDefault="00711821" w:rsidP="00514223">
      <w:pPr>
        <w:spacing w:after="0" w:line="360" w:lineRule="auto"/>
      </w:pPr>
    </w:p>
    <w:p w:rsidR="00514223" w:rsidRDefault="00514223" w:rsidP="00514223">
      <w:pPr>
        <w:spacing w:after="0" w:line="360" w:lineRule="auto"/>
      </w:pPr>
    </w:p>
    <w:p w:rsidR="00711821" w:rsidRPr="00514223" w:rsidRDefault="00711821" w:rsidP="00514223">
      <w:pPr>
        <w:spacing w:after="0" w:line="360" w:lineRule="auto"/>
        <w:rPr>
          <w:b/>
          <w:sz w:val="28"/>
          <w:szCs w:val="28"/>
        </w:rPr>
      </w:pPr>
      <w:r w:rsidRPr="00514223">
        <w:rPr>
          <w:b/>
          <w:sz w:val="28"/>
          <w:szCs w:val="28"/>
        </w:rPr>
        <w:t>CONTENIDO DE LA ENTREGA:</w:t>
      </w:r>
    </w:p>
    <w:p w:rsidR="00514223" w:rsidRDefault="00514223" w:rsidP="00514223">
      <w:pPr>
        <w:spacing w:after="0" w:line="360" w:lineRule="auto"/>
      </w:pPr>
      <w:r>
        <w:t xml:space="preserve">Esta primera instancia práctica consiste en la investigación y análisis de un arquitecto cuya </w:t>
      </w:r>
      <w:r w:rsidRPr="00514223">
        <w:rPr>
          <w:u w:val="single"/>
        </w:rPr>
        <w:t>obra de arquitectura interior</w:t>
      </w:r>
      <w:r>
        <w:t xml:space="preserve"> sea muy interesante, permitiéndonos indagar en los conceptos fundamentales y la esencia de la misma.</w:t>
      </w:r>
    </w:p>
    <w:p w:rsidR="00514223" w:rsidRDefault="00514223" w:rsidP="00514223">
      <w:pPr>
        <w:spacing w:after="0" w:line="360" w:lineRule="auto"/>
      </w:pPr>
      <w:r>
        <w:t>OBJETIVOS</w:t>
      </w:r>
    </w:p>
    <w:p w:rsidR="00514223" w:rsidRDefault="00514223" w:rsidP="00514223">
      <w:pPr>
        <w:pStyle w:val="Prrafodelista"/>
        <w:numPr>
          <w:ilvl w:val="0"/>
          <w:numId w:val="1"/>
        </w:numPr>
        <w:spacing w:after="0" w:line="360" w:lineRule="auto"/>
        <w:contextualSpacing w:val="0"/>
      </w:pPr>
      <w:r>
        <w:t>Observar y analizar la obra del arquitecto propuesto, con el fin de desarrollar una mirada crítica y reflexiva en torno a la misma, poniendo especial énfasis en la esencia del trabajo, su concepto e idea.</w:t>
      </w:r>
    </w:p>
    <w:p w:rsidR="00514223" w:rsidRDefault="00514223" w:rsidP="00514223">
      <w:pPr>
        <w:pStyle w:val="Prrafodelista"/>
        <w:numPr>
          <w:ilvl w:val="0"/>
          <w:numId w:val="1"/>
        </w:numPr>
        <w:spacing w:after="0" w:line="360" w:lineRule="auto"/>
        <w:contextualSpacing w:val="0"/>
      </w:pPr>
      <w:r>
        <w:t>Ensanchar el bagaje cultural y fortalecer la construcción colectiva del conocimiento.</w:t>
      </w:r>
    </w:p>
    <w:p w:rsidR="00514223" w:rsidRDefault="00514223" w:rsidP="00514223">
      <w:pPr>
        <w:spacing w:after="0" w:line="360" w:lineRule="auto"/>
      </w:pPr>
    </w:p>
    <w:p w:rsidR="00514223" w:rsidRDefault="00514223" w:rsidP="00514223">
      <w:pPr>
        <w:spacing w:after="0" w:line="360" w:lineRule="auto"/>
      </w:pPr>
    </w:p>
    <w:p w:rsidR="00514223" w:rsidRPr="00514223" w:rsidRDefault="00514223" w:rsidP="00514223">
      <w:pPr>
        <w:spacing w:after="0" w:line="360" w:lineRule="auto"/>
        <w:rPr>
          <w:b/>
          <w:sz w:val="28"/>
          <w:szCs w:val="28"/>
        </w:rPr>
      </w:pPr>
      <w:r w:rsidRPr="00514223">
        <w:rPr>
          <w:b/>
          <w:sz w:val="28"/>
          <w:szCs w:val="28"/>
        </w:rPr>
        <w:t>EXPOSICIÓN</w:t>
      </w:r>
    </w:p>
    <w:p w:rsidR="00514223" w:rsidRDefault="00514223" w:rsidP="00514223">
      <w:pPr>
        <w:spacing w:after="0" w:line="360" w:lineRule="auto"/>
      </w:pPr>
      <w:r>
        <w:t xml:space="preserve">La presentación y puesta en común frente al curso será el día 28 de agosto. </w:t>
      </w:r>
    </w:p>
    <w:p w:rsidR="003D6F46" w:rsidRDefault="00514223" w:rsidP="00514223">
      <w:pPr>
        <w:spacing w:after="0" w:line="360" w:lineRule="auto"/>
      </w:pPr>
      <w:r>
        <w:t>El tiempo de presentación con que contará cada estudiante será de cinco minutos máximo.</w:t>
      </w:r>
    </w:p>
    <w:p w:rsidR="003D6F46" w:rsidRDefault="003D6F46">
      <w:bookmarkStart w:id="0" w:name="_GoBack"/>
      <w:bookmarkEnd w:id="0"/>
    </w:p>
    <w:sectPr w:rsidR="003D6F46" w:rsidSect="00BC09D8">
      <w:headerReference w:type="default" r:id="rId8"/>
      <w:footerReference w:type="default" r:id="rId9"/>
      <w:pgSz w:w="11906" w:h="16838" w:code="9"/>
      <w:pgMar w:top="1134" w:right="1701" w:bottom="147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271" w:rsidRDefault="00555271" w:rsidP="00BC09D8">
      <w:pPr>
        <w:spacing w:after="0" w:line="240" w:lineRule="auto"/>
      </w:pPr>
      <w:r>
        <w:separator/>
      </w:r>
    </w:p>
  </w:endnote>
  <w:endnote w:type="continuationSeparator" w:id="0">
    <w:p w:rsidR="00555271" w:rsidRDefault="00555271" w:rsidP="00BC0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9D8" w:rsidRDefault="00BC09D8">
    <w:pPr>
      <w:pStyle w:val="Piedepgina"/>
    </w:pPr>
    <w:r>
      <w:rPr>
        <w:noProof/>
      </w:rPr>
      <w:drawing>
        <wp:inline distT="0" distB="0" distL="0" distR="0" wp14:anchorId="5DFDE789" wp14:editId="70A85D2A">
          <wp:extent cx="6009917" cy="5408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265" cy="5880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271" w:rsidRDefault="00555271" w:rsidP="00BC09D8">
      <w:pPr>
        <w:spacing w:after="0" w:line="240" w:lineRule="auto"/>
      </w:pPr>
      <w:r>
        <w:separator/>
      </w:r>
    </w:p>
  </w:footnote>
  <w:footnote w:type="continuationSeparator" w:id="0">
    <w:p w:rsidR="00555271" w:rsidRDefault="00555271" w:rsidP="00BC0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9D8" w:rsidRPr="00BC09D8" w:rsidRDefault="00BC09D8" w:rsidP="00BC09D8">
    <w:pPr>
      <w:rPr>
        <w:sz w:val="32"/>
        <w:szCs w:val="32"/>
      </w:rPr>
    </w:pPr>
    <w:r w:rsidRPr="00BC09D8">
      <w:rPr>
        <w:sz w:val="32"/>
        <w:szCs w:val="32"/>
      </w:rPr>
      <w:t>ACTIVIDAD  DE FIJACIÓN  TP 1</w:t>
    </w:r>
  </w:p>
  <w:p w:rsidR="00BC09D8" w:rsidRPr="00BC09D8" w:rsidRDefault="00BC09D8" w:rsidP="00BC09D8">
    <w:pPr>
      <w:rPr>
        <w:sz w:val="32"/>
        <w:szCs w:val="32"/>
      </w:rPr>
    </w:pPr>
    <w:r w:rsidRPr="00BC09D8">
      <w:rPr>
        <w:sz w:val="32"/>
        <w:szCs w:val="32"/>
      </w:rPr>
      <w:t xml:space="preserve">Unidad 1.  </w:t>
    </w:r>
    <w:r w:rsidRPr="00BC09D8">
      <w:rPr>
        <w:b/>
        <w:bCs/>
        <w:sz w:val="32"/>
        <w:szCs w:val="32"/>
      </w:rPr>
      <w:t>EL ESPACIO ARQUITECTÓNICO</w:t>
    </w:r>
  </w:p>
  <w:p w:rsidR="00BC09D8" w:rsidRDefault="00BC09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E464A"/>
    <w:multiLevelType w:val="hybridMultilevel"/>
    <w:tmpl w:val="A14C73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D8"/>
    <w:rsid w:val="003D6F46"/>
    <w:rsid w:val="004C002E"/>
    <w:rsid w:val="00514223"/>
    <w:rsid w:val="00555271"/>
    <w:rsid w:val="006157EA"/>
    <w:rsid w:val="00711821"/>
    <w:rsid w:val="0075640B"/>
    <w:rsid w:val="007F7EEA"/>
    <w:rsid w:val="0084089E"/>
    <w:rsid w:val="00BC09D8"/>
    <w:rsid w:val="00DC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E12DA"/>
  <w15:chartTrackingRefBased/>
  <w15:docId w15:val="{D26C0A0F-CBDB-42B1-81EE-831FBFC1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118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9D8"/>
  </w:style>
  <w:style w:type="paragraph" w:styleId="Piedepgina">
    <w:name w:val="footer"/>
    <w:basedOn w:val="Normal"/>
    <w:link w:val="PiedepginaCar"/>
    <w:uiPriority w:val="99"/>
    <w:unhideWhenUsed/>
    <w:rsid w:val="00BC0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9D8"/>
  </w:style>
  <w:style w:type="character" w:customStyle="1" w:styleId="Ttulo3Car">
    <w:name w:val="Título 3 Car"/>
    <w:basedOn w:val="Fuentedeprrafopredeter"/>
    <w:link w:val="Ttulo3"/>
    <w:uiPriority w:val="9"/>
    <w:rsid w:val="00711821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il">
    <w:name w:val="il"/>
    <w:basedOn w:val="Fuentedeprrafopredeter"/>
    <w:rsid w:val="00711821"/>
  </w:style>
  <w:style w:type="paragraph" w:styleId="Prrafodelista">
    <w:name w:val="List Paragraph"/>
    <w:basedOn w:val="Normal"/>
    <w:uiPriority w:val="34"/>
    <w:qFormat/>
    <w:rsid w:val="00514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.interiores.uncuy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navarrete</dc:creator>
  <cp:keywords/>
  <dc:description/>
  <cp:lastModifiedBy>sandra navarrete</cp:lastModifiedBy>
  <cp:revision>4</cp:revision>
  <cp:lastPrinted>2023-08-07T18:36:00Z</cp:lastPrinted>
  <dcterms:created xsi:type="dcterms:W3CDTF">2023-08-07T17:57:00Z</dcterms:created>
  <dcterms:modified xsi:type="dcterms:W3CDTF">2023-08-09T15:06:00Z</dcterms:modified>
</cp:coreProperties>
</file>