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0C" w:rsidRPr="00267D60" w:rsidRDefault="009657FB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PRESENTACIÓN DEL ESPACIO CURRICULAR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24"/>
        <w:gridCol w:w="378"/>
        <w:gridCol w:w="557"/>
        <w:gridCol w:w="1428"/>
        <w:gridCol w:w="142"/>
        <w:gridCol w:w="785"/>
        <w:gridCol w:w="207"/>
        <w:gridCol w:w="709"/>
        <w:gridCol w:w="141"/>
        <w:gridCol w:w="2410"/>
      </w:tblGrid>
      <w:tr w:rsidR="00EE3652" w:rsidTr="005170E1">
        <w:trPr>
          <w:trHeight w:val="278"/>
          <w:jc w:val="center"/>
        </w:trPr>
        <w:tc>
          <w:tcPr>
            <w:tcW w:w="9503" w:type="dxa"/>
            <w:gridSpan w:val="11"/>
            <w:shd w:val="clear" w:color="auto" w:fill="auto"/>
          </w:tcPr>
          <w:p w:rsidR="00EE3652" w:rsidRPr="00DE4C39" w:rsidRDefault="00EE3652" w:rsidP="00AE48C1">
            <w:pPr>
              <w:spacing w:after="0"/>
              <w:rPr>
                <w:sz w:val="20"/>
              </w:rPr>
            </w:pPr>
            <w:r w:rsidRPr="00F841A0">
              <w:rPr>
                <w:b/>
              </w:rPr>
              <w:t>Espacio curricular:</w:t>
            </w:r>
            <w:r w:rsidR="00244673">
              <w:rPr>
                <w:b/>
              </w:rPr>
              <w:t xml:space="preserve"> </w:t>
            </w:r>
            <w:r w:rsidR="00DE4C39">
              <w:rPr>
                <w:b/>
              </w:rPr>
              <w:t xml:space="preserve"> </w:t>
            </w:r>
            <w:sdt>
              <w:sdtPr>
                <w:rPr>
                  <w:b/>
                  <w:sz w:val="20"/>
                </w:rPr>
                <w:alias w:val="Espacio curricular"/>
                <w:tag w:val="Espacio curricular"/>
                <w:id w:val="174382853"/>
                <w:placeholder>
                  <w:docPart w:val="6BF447886D4E4FA5BC252E19918C5C83"/>
                </w:placeholder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542CC5" w:rsidRPr="0011484F">
                  <w:rPr>
                    <w:b/>
                    <w:sz w:val="20"/>
                  </w:rPr>
                  <w:t>PRODUCMATICA</w:t>
                </w:r>
              </w:sdtContent>
            </w:sdt>
          </w:p>
        </w:tc>
      </w:tr>
      <w:tr w:rsidR="00EE3652" w:rsidTr="005170E1">
        <w:trPr>
          <w:trHeight w:val="263"/>
          <w:jc w:val="center"/>
        </w:trPr>
        <w:tc>
          <w:tcPr>
            <w:tcW w:w="62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E3652" w:rsidRPr="00F841A0" w:rsidRDefault="00EE3652" w:rsidP="0011484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41A0">
              <w:rPr>
                <w:b/>
              </w:rPr>
              <w:t>Código SIU-guaraní:</w:t>
            </w:r>
            <w:r w:rsidR="0011484F">
              <w:rPr>
                <w:b/>
              </w:rPr>
              <w:t xml:space="preserve"> 00306</w:t>
            </w:r>
            <w:r w:rsidRPr="00F841A0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3652" w:rsidRPr="003C502A" w:rsidRDefault="00EE3652" w:rsidP="009657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Ciclo lectivo:</w:t>
            </w:r>
            <w:r w:rsidRPr="002400BF">
              <w:rPr>
                <w:bCs/>
              </w:rPr>
              <w:t xml:space="preserve"> 202</w:t>
            </w:r>
            <w:r w:rsidR="00CC036C">
              <w:rPr>
                <w:bCs/>
              </w:rPr>
              <w:t>4</w:t>
            </w:r>
          </w:p>
        </w:tc>
      </w:tr>
      <w:tr w:rsidR="00A2522B" w:rsidRPr="008D5595" w:rsidTr="00CC036C">
        <w:trPr>
          <w:trHeight w:val="278"/>
          <w:jc w:val="center"/>
        </w:trPr>
        <w:tc>
          <w:tcPr>
            <w:tcW w:w="2122" w:type="dxa"/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Carrera:</w:t>
            </w:r>
          </w:p>
        </w:tc>
        <w:sdt>
          <w:sdtPr>
            <w:rPr>
              <w:b/>
              <w:highlight w:val="yellow"/>
            </w:rPr>
            <w:id w:val="553651"/>
            <w:placeholder>
              <w:docPart w:val="D80B9975C62243B6BABF42609775FA1C"/>
            </w:placeholder>
            <w:comboBox>
              <w:listItem w:displayText="Ingenieria Industrial" w:value="Ingenieria Industrial"/>
              <w:listItem w:displayText="Ingeniería Civil" w:value="Ingeniería Civil"/>
              <w:listItem w:displayText="Ingenieria de Petróleo" w:value="Ingenieria de Petróleo"/>
              <w:listItem w:displayText="Ingeniería Mecatrónica" w:value="Ingeniería Mecatrónica"/>
            </w:comboBox>
          </w:sdtPr>
          <w:sdtEndPr/>
          <w:sdtContent>
            <w:tc>
              <w:tcPr>
                <w:tcW w:w="3129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</w:tcPr>
              <w:p w:rsidR="00A2522B" w:rsidRPr="00F841A0" w:rsidRDefault="001309A3" w:rsidP="00522845">
                <w:pPr>
                  <w:spacing w:after="0" w:line="240" w:lineRule="auto"/>
                  <w:rPr>
                    <w:b/>
                  </w:rPr>
                </w:pPr>
                <w:r w:rsidRPr="00E05BB1">
                  <w:rPr>
                    <w:b/>
                    <w:highlight w:val="yellow"/>
                  </w:rPr>
                  <w:t>Ingeniería Mecatrónica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Plan de Estudio:</w:t>
            </w:r>
          </w:p>
        </w:tc>
        <w:sdt>
          <w:sdtPr>
            <w:rPr>
              <w:b/>
            </w:rPr>
            <w:id w:val="-1426108941"/>
            <w:placeholder>
              <w:docPart w:val="7CDF1E5B07DC4878BE97C6BE7DE77DA0"/>
            </w:placeholder>
            <w:comboBox>
              <w:listItem w:value="Res. Xxx/23 -CD"/>
              <w:listItem w:displayText="Res. 002/23 -CD" w:value="Res. 002/23 -CD"/>
              <w:listItem w:displayText="Res. 003/23 -CD" w:value="Res. 003/23 -CD"/>
              <w:listItem w:displayText="Res 004/23 -CD" w:value="Res 004/23 -CD"/>
              <w:listItem w:displayText="Res. 005/23 -CD" w:value="Res. 005/23 -CD"/>
            </w:comboBox>
          </w:sdtPr>
          <w:sdtEndPr/>
          <w:sdtContent>
            <w:tc>
              <w:tcPr>
                <w:tcW w:w="2551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A2522B" w:rsidRDefault="00542CC5" w:rsidP="009657FB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ORD. 33</w:t>
                </w:r>
                <w:r w:rsidR="001309A3">
                  <w:rPr>
                    <w:b/>
                  </w:rPr>
                  <w:t>/</w:t>
                </w:r>
                <w:r>
                  <w:rPr>
                    <w:b/>
                  </w:rPr>
                  <w:t>2009-CS</w:t>
                </w:r>
              </w:p>
            </w:tc>
          </w:sdtContent>
        </w:sdt>
      </w:tr>
      <w:tr w:rsidR="00A2522B" w:rsidTr="005170E1">
        <w:trPr>
          <w:trHeight w:val="278"/>
          <w:jc w:val="center"/>
        </w:trPr>
        <w:tc>
          <w:tcPr>
            <w:tcW w:w="3124" w:type="dxa"/>
            <w:gridSpan w:val="3"/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Dirección a la que pertenece</w:t>
            </w:r>
          </w:p>
        </w:tc>
        <w:sdt>
          <w:sdtPr>
            <w:rPr>
              <w:b/>
              <w:highlight w:val="yellow"/>
            </w:rPr>
            <w:id w:val="378755315"/>
            <w:placeholder>
              <w:docPart w:val="288E6B823C7143399CA6B1218DC0CA0A"/>
            </w:placeholder>
            <w:comboBox>
              <w:listItem w:displayText="Ciencias Básicas" w:value="Ciencias Básicas"/>
              <w:listItem w:displayText="Ingeniería Civil" w:value="Ingeniería Civil"/>
              <w:listItem w:displayText="Ingeniería Mecatrónica" w:value="Ingeniería Mecatrónica"/>
              <w:listItem w:displayText="Ingeniería Industrial" w:value="Ingeniería Industrial"/>
              <w:listItem w:displayText="Ingeniería de Petróleo" w:value="Ingeniería de Petróleo"/>
              <w:listItem w:displayText="Arquitectura" w:value="Arquitectura"/>
              <w:listItem w:displayText="Licenciatura en Computación" w:value="Licenciatura en Computación"/>
            </w:comboBox>
          </w:sdtPr>
          <w:sdtEndPr/>
          <w:sdtContent>
            <w:tc>
              <w:tcPr>
                <w:tcW w:w="2127" w:type="dxa"/>
                <w:gridSpan w:val="3"/>
                <w:shd w:val="clear" w:color="auto" w:fill="auto"/>
              </w:tcPr>
              <w:p w:rsidR="00A2522B" w:rsidRPr="00F841A0" w:rsidRDefault="00A95A96" w:rsidP="00DB51B4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  <w:highlight w:val="yellow"/>
                  </w:rPr>
                  <w:t>Ingeniería Mecatrónica</w:t>
                </w:r>
              </w:p>
            </w:tc>
          </w:sdtContent>
        </w:sdt>
        <w:tc>
          <w:tcPr>
            <w:tcW w:w="18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Bloque/ Trayecto </w:t>
            </w:r>
          </w:p>
        </w:tc>
        <w:sdt>
          <w:sdtPr>
            <w:rPr>
              <w:b/>
            </w:rPr>
            <w:alias w:val="Verificar en punto 8 del Plan"/>
            <w:tag w:val="Verificar en punto 8 del Plan"/>
            <w:id w:val="-1726212768"/>
            <w:placeholder>
              <w:docPart w:val="DefaultPlaceholder_-1854013439"/>
            </w:placeholder>
            <w:comboBox>
              <w:listItem w:displayText="Ciencias Básicas" w:value="Ciencias Básicas"/>
              <w:listItem w:displayText="Tecnologías Básicas" w:value="Tecnologías Básicas"/>
              <w:listItem w:displayText="Tecnologías Aplicadas" w:value="Tecnologías Aplicadas"/>
              <w:listItem w:displayText="Complementarias" w:value="Complementarias"/>
            </w:comboBox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A2522B" w:rsidRDefault="00A95A96" w:rsidP="00CC036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Tecnologías Básicas</w:t>
                </w:r>
              </w:p>
            </w:tc>
          </w:sdtContent>
        </w:sdt>
      </w:tr>
      <w:tr w:rsidR="00530FA8" w:rsidTr="00CC036C">
        <w:trPr>
          <w:trHeight w:val="278"/>
          <w:jc w:val="center"/>
        </w:trPr>
        <w:tc>
          <w:tcPr>
            <w:tcW w:w="2122" w:type="dxa"/>
            <w:shd w:val="clear" w:color="auto" w:fill="auto"/>
          </w:tcPr>
          <w:p w:rsidR="00530FA8" w:rsidRPr="00F841A0" w:rsidRDefault="00530FA8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Ubicación curricular:</w:t>
            </w:r>
          </w:p>
        </w:tc>
        <w:sdt>
          <w:sdtPr>
            <w:alias w:val="Verificar en Punto 6 del Plan"/>
            <w:tag w:val="Verificar en Punto 6 del Plan"/>
            <w:id w:val="1396858580"/>
            <w:placeholder>
              <w:docPart w:val="CD5042FB5E144D26A6F4F373C68CC229"/>
            </w:placeholder>
            <w:comboBox>
              <w:listItem w:displayText="1er Semestre" w:value="1er Semestre"/>
              <w:listItem w:displayText="2do Semestre" w:value="2do Semestre"/>
              <w:listItem w:displayText="3er Semestre" w:value="3er Semestre"/>
              <w:listItem w:displayText="4to Semestre" w:value="4to Semestre"/>
              <w:listItem w:displayText="5to Semestre" w:value="5to Semestre"/>
              <w:listItem w:displayText="6to Semestre" w:value="6to Semestre"/>
              <w:listItem w:displayText="7mo Semestre" w:value="7mo Semestre"/>
              <w:listItem w:displayText="8vo Semestre" w:value="8vo Semestre"/>
              <w:listItem w:displayText="9no Semestre" w:value="9no Semestre"/>
              <w:listItem w:displayText="10mo Semestre" w:value="10mo Semestre"/>
              <w:listItem w:displayText="11avo Semestre" w:value="11avo Semestre"/>
            </w:combo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530FA8" w:rsidRPr="00F841A0" w:rsidRDefault="00A95A96" w:rsidP="00CC036C">
                <w:pPr>
                  <w:spacing w:after="0" w:line="240" w:lineRule="auto"/>
                  <w:rPr>
                    <w:b/>
                  </w:rPr>
                </w:pPr>
                <w:r>
                  <w:t>5to Semestre</w:t>
                </w:r>
              </w:p>
            </w:tc>
          </w:sdtContent>
        </w:sdt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</w:tcPr>
          <w:p w:rsidR="00530FA8" w:rsidRPr="00F841A0" w:rsidRDefault="00530FA8" w:rsidP="00CC036C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Créditos  </w:t>
            </w:r>
            <w:sdt>
              <w:sdtPr>
                <w:alias w:val="Verificar CR en punto 8 del Plan"/>
                <w:tag w:val="Verificar CR en punto 8 del Plan"/>
                <w:id w:val="1018436184"/>
                <w:placeholder>
                  <w:docPart w:val="CD5042FB5E144D26A6F4F373C68CC229"/>
                </w:placeholder>
                <w:comboBox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7" w:value="17"/>
                </w:comboBox>
              </w:sdtPr>
              <w:sdtEndPr/>
              <w:sdtContent>
                <w:r w:rsidR="0011061F">
                  <w:t>5</w:t>
                </w:r>
              </w:sdtContent>
            </w:sdt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30FA8" w:rsidRPr="00F841A0" w:rsidRDefault="00530FA8" w:rsidP="005E4D39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Formato Curricular </w:t>
            </w:r>
          </w:p>
        </w:tc>
        <w:sdt>
          <w:sdtPr>
            <w:alias w:val="Formato curricular predominante"/>
            <w:tag w:val="Formato curricular predominante"/>
            <w:id w:val="822394078"/>
            <w:placeholder>
              <w:docPart w:val="DefaultPlaceholder_-1854013439"/>
            </w:placeholder>
            <w:comboBox>
              <w:listItem w:displayText="Taller" w:value="Taller"/>
              <w:listItem w:displayText="Laboratorio" w:value="Laboratorio"/>
              <w:listItem w:displayText="Trabajo de Campo" w:value="Trabajo de Campo"/>
              <w:listItem w:displayText="Practica Supervisada" w:value="Practica Supervisada"/>
              <w:listItem w:displayText="Teoría/práctica" w:value="Teoría/práctica"/>
            </w:comboBox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530FA8" w:rsidRDefault="0011061F" w:rsidP="009657FB">
                <w:pPr>
                  <w:spacing w:after="0" w:line="240" w:lineRule="auto"/>
                  <w:rPr>
                    <w:b/>
                  </w:rPr>
                </w:pPr>
                <w:r>
                  <w:t>Teoría/práctica</w:t>
                </w:r>
              </w:p>
            </w:tc>
          </w:sdtContent>
        </w:sdt>
      </w:tr>
      <w:tr w:rsidR="009657FB" w:rsidTr="005170E1">
        <w:trPr>
          <w:trHeight w:val="307"/>
          <w:jc w:val="center"/>
        </w:trPr>
        <w:tc>
          <w:tcPr>
            <w:tcW w:w="27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841A0" w:rsidRDefault="009657FB" w:rsidP="00522845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Equipo </w:t>
            </w:r>
            <w:r w:rsidR="00522845" w:rsidRPr="00F841A0">
              <w:rPr>
                <w:b/>
              </w:rPr>
              <w:t>docente</w:t>
            </w:r>
            <w:r w:rsidRPr="00F841A0">
              <w:rPr>
                <w:b/>
              </w:rPr>
              <w:t xml:space="preserve">   </w:t>
            </w:r>
          </w:p>
        </w:tc>
        <w:tc>
          <w:tcPr>
            <w:tcW w:w="675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7FB" w:rsidRPr="00F841A0" w:rsidRDefault="009657F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Profesor Responsable /a cargo</w:t>
            </w:r>
            <w:r w:rsidR="000350B6" w:rsidRPr="00F841A0">
              <w:rPr>
                <w:b/>
              </w:rPr>
              <w:t>:</w:t>
            </w:r>
            <w:r w:rsidR="0011061F">
              <w:rPr>
                <w:b/>
              </w:rPr>
              <w:t xml:space="preserve">  Oscar F. Castro</w:t>
            </w:r>
          </w:p>
        </w:tc>
      </w:tr>
      <w:tr w:rsidR="009657FB" w:rsidTr="005170E1">
        <w:trPr>
          <w:trHeight w:val="141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841A0" w:rsidRDefault="009657F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96737193"/>
                <w:placeholder>
                  <w:docPart w:val="859BCFF95E7D478AB735B29276F78DFD"/>
                </w:placeholder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="0011061F">
                  <w:rPr>
                    <w:b/>
                  </w:rPr>
                  <w:t>Ay 1°</w:t>
                </w:r>
              </w:sdtContent>
            </w:sdt>
            <w:r w:rsidRPr="00F841A0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841A0" w:rsidRDefault="009657F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Nombre:   </w:t>
            </w:r>
            <w:r w:rsidR="0011061F">
              <w:rPr>
                <w:b/>
              </w:rPr>
              <w:t xml:space="preserve">Iván </w:t>
            </w:r>
            <w:proofErr w:type="spellStart"/>
            <w:r w:rsidR="0011061F">
              <w:rPr>
                <w:b/>
              </w:rPr>
              <w:t>Saitcew</w:t>
            </w:r>
            <w:proofErr w:type="spellEnd"/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7FB" w:rsidRPr="0011061F" w:rsidRDefault="009657FB" w:rsidP="0011061F">
            <w:pPr>
              <w:pStyle w:val="Default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>:</w:t>
            </w:r>
            <w:r w:rsidR="0011061F">
              <w:rPr>
                <w:b/>
              </w:rPr>
              <w:t xml:space="preserve"> </w:t>
            </w:r>
            <w:r w:rsidR="0011061F">
              <w:rPr>
                <w:sz w:val="22"/>
                <w:szCs w:val="22"/>
              </w:rPr>
              <w:t>saitcew@hotmail.com</w:t>
            </w: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</w:tbl>
    <w:p w:rsidR="00A73B0C" w:rsidRDefault="00A73B0C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Tr="00E67BD3">
        <w:tc>
          <w:tcPr>
            <w:tcW w:w="9498" w:type="dxa"/>
            <w:tcBorders>
              <w:bottom w:val="single" w:sz="4" w:space="0" w:color="000000"/>
            </w:tcBorders>
            <w:shd w:val="clear" w:color="auto" w:fill="9FC5E8"/>
          </w:tcPr>
          <w:p w:rsidR="00657762" w:rsidRDefault="00657762" w:rsidP="00657762">
            <w:r>
              <w:rPr>
                <w:b/>
              </w:rPr>
              <w:t>Fundamentación</w:t>
            </w:r>
          </w:p>
        </w:tc>
      </w:tr>
      <w:tr w:rsidR="00657762" w:rsidTr="00E67BD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D" w:rsidRPr="00DC637D" w:rsidRDefault="00DC637D" w:rsidP="00D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657762" w:rsidRPr="00DC637D" w:rsidRDefault="00DC637D" w:rsidP="00D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DC637D">
              <w:rPr>
                <w:rFonts w:ascii="Calibri" w:hAnsi="Calibri" w:cs="Calibri"/>
                <w:color w:val="000000"/>
                <w:lang w:val="es-ES"/>
              </w:rPr>
              <w:t xml:space="preserve">En éste espacio </w:t>
            </w:r>
            <w:r w:rsidR="00E43937">
              <w:rPr>
                <w:rFonts w:ascii="Calibri" w:hAnsi="Calibri" w:cs="Calibri"/>
                <w:color w:val="000000"/>
                <w:lang w:val="es-ES"/>
              </w:rPr>
              <w:t>curricular se estudian los fundamentos</w:t>
            </w:r>
            <w:r w:rsidRPr="00DC637D">
              <w:rPr>
                <w:rFonts w:ascii="Calibri" w:hAnsi="Calibri" w:cs="Calibri"/>
                <w:color w:val="000000"/>
                <w:lang w:val="es-ES"/>
              </w:rPr>
              <w:t xml:space="preserve"> del mantenimiento de equipos en los procesos productivos, diferenciando sus tipos y la importancia de su Gestión. </w:t>
            </w:r>
            <w:r>
              <w:rPr>
                <w:rFonts w:ascii="Calibri" w:hAnsi="Calibri" w:cs="Calibri"/>
                <w:color w:val="000000"/>
                <w:lang w:val="es-ES"/>
              </w:rPr>
              <w:t>Y</w:t>
            </w:r>
            <w:r w:rsidRPr="00DC637D">
              <w:rPr>
                <w:rFonts w:ascii="Calibri" w:hAnsi="Calibri" w:cs="Calibri"/>
                <w:color w:val="000000"/>
                <w:lang w:val="es-ES"/>
              </w:rPr>
              <w:t xml:space="preserve"> las nuevas formas de Gestión en la Industria. La Gestión del Producto y las normas asociadas al manejo del mismo, dentro de la empresa, con clientes externos y proveedores. </w:t>
            </w:r>
          </w:p>
          <w:p w:rsidR="00657762" w:rsidRPr="00C96B4A" w:rsidRDefault="00BC574C" w:rsidP="004B29C8">
            <w:pPr>
              <w:contextualSpacing/>
              <w:jc w:val="both"/>
              <w:rPr>
                <w:rFonts w:ascii="Calibri" w:hAnsi="Calibri" w:cs="Calibri"/>
                <w:lang w:val="es-ES"/>
              </w:rPr>
            </w:pPr>
            <w:r w:rsidRPr="00C96B4A">
              <w:rPr>
                <w:rFonts w:ascii="Calibri" w:hAnsi="Calibri" w:cs="Calibri"/>
                <w:color w:val="000000"/>
                <w:lang w:val="es-ES"/>
              </w:rPr>
              <w:t xml:space="preserve">Como así también a 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>reconocer y manejar diferentes instrumentos de medición, utilizados en el control de partes y conjuntos mecánicos; incluyendo los procedimientos para la aplicación de normas en materia de m</w:t>
            </w:r>
            <w:r w:rsidRPr="00C96B4A">
              <w:rPr>
                <w:rFonts w:ascii="Calibri" w:hAnsi="Calibri" w:cs="Calibri"/>
                <w:color w:val="000000"/>
                <w:lang w:val="es-ES"/>
              </w:rPr>
              <w:t xml:space="preserve">etrología. </w:t>
            </w:r>
            <w:r w:rsidR="00C96B4A" w:rsidRPr="00C96B4A">
              <w:rPr>
                <w:rFonts w:ascii="Calibri" w:hAnsi="Calibri" w:cs="Calibri"/>
                <w:color w:val="000000"/>
                <w:lang w:val="es-ES"/>
              </w:rPr>
              <w:t xml:space="preserve">Y </w:t>
            </w:r>
            <w:r w:rsidR="00144CBA">
              <w:rPr>
                <w:rFonts w:ascii="Calibri" w:hAnsi="Calibri" w:cs="Calibri"/>
                <w:color w:val="000000"/>
                <w:lang w:val="es-ES"/>
              </w:rPr>
              <w:t>además</w:t>
            </w:r>
            <w:r w:rsidR="00F342E0">
              <w:rPr>
                <w:rFonts w:ascii="Calibri" w:hAnsi="Calibri" w:cs="Calibri"/>
                <w:color w:val="000000"/>
                <w:lang w:val="es-ES"/>
              </w:rPr>
              <w:t xml:space="preserve"> tener conocimientos sobre</w:t>
            </w:r>
            <w:r w:rsidR="005B484C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F342E0">
              <w:rPr>
                <w:rFonts w:ascii="Calibri" w:hAnsi="Calibri" w:cs="Calibri"/>
                <w:color w:val="000000"/>
                <w:lang w:val="es-ES"/>
              </w:rPr>
              <w:t>los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 xml:space="preserve"> procedimiento</w:t>
            </w:r>
            <w:r w:rsidR="00F342E0">
              <w:rPr>
                <w:rFonts w:ascii="Calibri" w:hAnsi="Calibri" w:cs="Calibri"/>
                <w:color w:val="000000"/>
                <w:lang w:val="es-ES"/>
              </w:rPr>
              <w:t>s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 xml:space="preserve"> de calibración</w:t>
            </w:r>
            <w:r w:rsidR="00F342E0">
              <w:rPr>
                <w:rFonts w:ascii="Calibri" w:hAnsi="Calibri" w:cs="Calibri"/>
                <w:color w:val="000000"/>
                <w:lang w:val="es-ES"/>
              </w:rPr>
              <w:t>,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 xml:space="preserve"> usado</w:t>
            </w:r>
            <w:r w:rsidR="00F342E0">
              <w:rPr>
                <w:rFonts w:ascii="Calibri" w:hAnsi="Calibri" w:cs="Calibri"/>
                <w:color w:val="000000"/>
                <w:lang w:val="es-ES"/>
              </w:rPr>
              <w:t>s en el instrumental de medición de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F342E0">
              <w:rPr>
                <w:rFonts w:ascii="Calibri" w:hAnsi="Calibri" w:cs="Calibri"/>
                <w:color w:val="000000"/>
                <w:lang w:val="es-ES"/>
              </w:rPr>
              <w:t>magnitudes lineales y angulares;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 xml:space="preserve"> y </w:t>
            </w:r>
            <w:r w:rsidR="005B484C">
              <w:rPr>
                <w:rFonts w:ascii="Calibri" w:hAnsi="Calibri" w:cs="Calibri"/>
                <w:color w:val="000000"/>
                <w:lang w:val="es-ES"/>
              </w:rPr>
              <w:t xml:space="preserve">la importancia de considerar </w:t>
            </w:r>
            <w:r w:rsidR="004B29C8" w:rsidRPr="00C96B4A">
              <w:rPr>
                <w:rFonts w:ascii="Calibri" w:hAnsi="Calibri" w:cs="Calibri"/>
                <w:color w:val="000000"/>
                <w:lang w:val="es-ES"/>
              </w:rPr>
              <w:t>los errores asociados a la medición.</w:t>
            </w:r>
          </w:p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/>
        </w:tc>
      </w:tr>
    </w:tbl>
    <w:p w:rsidR="00657762" w:rsidRDefault="00657762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9"/>
        <w:gridCol w:w="3053"/>
        <w:gridCol w:w="3346"/>
      </w:tblGrid>
      <w:tr w:rsidR="00657762" w:rsidRPr="00F841A0" w:rsidTr="00E67BD3">
        <w:trPr>
          <w:trHeight w:val="179"/>
        </w:trPr>
        <w:tc>
          <w:tcPr>
            <w:tcW w:w="9498" w:type="dxa"/>
            <w:gridSpan w:val="3"/>
            <w:shd w:val="clear" w:color="auto" w:fill="9FC5E8"/>
          </w:tcPr>
          <w:p w:rsidR="00657762" w:rsidRPr="00F841A0" w:rsidRDefault="00657762" w:rsidP="00AE48C1">
            <w:pPr>
              <w:spacing w:after="120" w:line="240" w:lineRule="auto"/>
            </w:pPr>
            <w:r w:rsidRPr="00F841A0">
              <w:rPr>
                <w:b/>
              </w:rPr>
              <w:t>Aportes al perfil de egreso</w:t>
            </w:r>
            <w:r w:rsidR="009657FB" w:rsidRPr="00F841A0">
              <w:t xml:space="preserve"> </w:t>
            </w:r>
            <w:r w:rsidR="00A34FC0" w:rsidRPr="00AE48C1">
              <w:rPr>
                <w:i/>
              </w:rPr>
              <w:t>(</w:t>
            </w:r>
            <w:r w:rsidR="00AE48C1" w:rsidRPr="00AE48C1">
              <w:rPr>
                <w:i/>
              </w:rPr>
              <w:t>En</w:t>
            </w:r>
            <w:r w:rsidR="00A34FC0" w:rsidRPr="00AE48C1">
              <w:rPr>
                <w:i/>
              </w:rPr>
              <w:t xml:space="preserve"> la Matriz de Tributación)</w:t>
            </w:r>
          </w:p>
        </w:tc>
      </w:tr>
      <w:tr w:rsidR="00992885" w:rsidRPr="00F841A0" w:rsidTr="00E67BD3">
        <w:trPr>
          <w:trHeight w:val="355"/>
        </w:trPr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992885" w:rsidRPr="00F841A0" w:rsidRDefault="00A56879" w:rsidP="001B3E95">
            <w:pPr>
              <w:spacing w:after="0" w:line="240" w:lineRule="auto"/>
            </w:pPr>
            <w:r w:rsidRPr="00A56879">
              <w:rPr>
                <w:i/>
              </w:rPr>
              <w:t>CE</w:t>
            </w:r>
            <w:r w:rsidR="00631FF5" w:rsidRPr="00A56879">
              <w:rPr>
                <w:i/>
              </w:rPr>
              <w:t>-</w:t>
            </w:r>
            <w:r w:rsidRPr="00A56879">
              <w:rPr>
                <w:i/>
              </w:rPr>
              <w:t>E</w:t>
            </w:r>
            <w:r w:rsidR="00631FF5" w:rsidRPr="00F841A0">
              <w:t xml:space="preserve"> </w:t>
            </w:r>
            <w:r w:rsidR="00BD3E5F" w:rsidRPr="00F841A0">
              <w:t xml:space="preserve">Competencias </w:t>
            </w:r>
            <w:r w:rsidR="001B3E95" w:rsidRPr="00F841A0">
              <w:t xml:space="preserve">de Egreso </w:t>
            </w:r>
            <w:r w:rsidR="00BD3E5F" w:rsidRPr="00F841A0">
              <w:t>Espec</w:t>
            </w:r>
            <w:r w:rsidR="00977E90">
              <w:t>í</w:t>
            </w:r>
            <w:r w:rsidR="00BD3E5F" w:rsidRPr="00F841A0">
              <w:t xml:space="preserve">ficas </w:t>
            </w:r>
            <w:r w:rsidR="00631FF5" w:rsidRPr="00F841A0">
              <w:t xml:space="preserve"> 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5" w:rsidRPr="00F841A0" w:rsidRDefault="001B3E95" w:rsidP="001B3E95">
            <w:pPr>
              <w:spacing w:after="0" w:line="240" w:lineRule="auto"/>
            </w:pPr>
            <w:r w:rsidRPr="00F841A0">
              <w:rPr>
                <w:i/>
              </w:rPr>
              <w:t xml:space="preserve">CE-GT </w:t>
            </w:r>
            <w:r w:rsidR="00BD3E5F" w:rsidRPr="00F841A0">
              <w:t>Competencias Genéricas</w:t>
            </w:r>
            <w:r w:rsidRPr="00F841A0">
              <w:t xml:space="preserve"> T</w:t>
            </w:r>
            <w:r w:rsidR="00977E90">
              <w:t>e</w:t>
            </w:r>
            <w:r w:rsidRPr="00F841A0">
              <w:t>cn</w:t>
            </w:r>
            <w:r w:rsidR="00977E90">
              <w:t>ológi</w:t>
            </w:r>
            <w:r w:rsidRPr="00F841A0">
              <w:t>cas</w:t>
            </w:r>
            <w:r w:rsidR="00BD3E5F" w:rsidRPr="00F841A0">
              <w:t xml:space="preserve"> 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</w:tcPr>
          <w:p w:rsidR="00992885" w:rsidRPr="00F841A0" w:rsidRDefault="001B3E95" w:rsidP="001B3E95">
            <w:pPr>
              <w:spacing w:after="0" w:line="240" w:lineRule="auto"/>
            </w:pPr>
            <w:r w:rsidRPr="00F841A0">
              <w:rPr>
                <w:i/>
              </w:rPr>
              <w:t xml:space="preserve">CE-GSPA </w:t>
            </w:r>
            <w:r w:rsidR="00BD3E5F" w:rsidRPr="00F841A0">
              <w:t xml:space="preserve">Competencias </w:t>
            </w:r>
            <w:r w:rsidR="00977E90">
              <w:t>S</w:t>
            </w:r>
            <w:r w:rsidR="00BD3E5F" w:rsidRPr="00F841A0">
              <w:t>ociales</w:t>
            </w:r>
            <w:r w:rsidRPr="00F841A0">
              <w:t xml:space="preserve"> </w:t>
            </w:r>
            <w:r w:rsidR="00977E90">
              <w:t>–</w:t>
            </w:r>
            <w:r w:rsidRPr="00F841A0">
              <w:t xml:space="preserve"> </w:t>
            </w:r>
            <w:r w:rsidR="00977E90">
              <w:t xml:space="preserve">Político - </w:t>
            </w:r>
            <w:r w:rsidRPr="00F841A0">
              <w:t>Actitudinales</w:t>
            </w:r>
          </w:p>
        </w:tc>
      </w:tr>
      <w:tr w:rsidR="00992885" w:rsidRPr="00F841A0" w:rsidTr="00E67BD3">
        <w:trPr>
          <w:trHeight w:val="556"/>
        </w:trPr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C509C7" w:rsidRDefault="001309A3" w:rsidP="001F3DD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Contribución Alta</w:t>
            </w:r>
          </w:p>
          <w:sdt>
            <w:sdtPr>
              <w:rPr>
                <w:sz w:val="20"/>
              </w:rPr>
              <w:alias w:val="Competencias Específicas"/>
              <w:tag w:val="Específicas"/>
              <w:id w:val="-960111014"/>
              <w:placeholder>
                <w:docPart w:val="536199BE3E9F4EBB9971154BDE43FBEE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1A661E" w:rsidRDefault="001F3DD1" w:rsidP="001A661E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CE-E 3.1: Interpretar la funcionalidad y aplicación de sistemas </w:t>
                </w:r>
                <w:proofErr w:type="spellStart"/>
                <w:r>
                  <w:rPr>
                    <w:sz w:val="20"/>
                  </w:rPr>
                  <w:t>mecatrónicos</w:t>
                </w:r>
                <w:proofErr w:type="spellEnd"/>
                <w:r>
                  <w:rPr>
                    <w:sz w:val="20"/>
                  </w:rPr>
                  <w:t>.</w:t>
                </w:r>
              </w:p>
            </w:sdtContent>
          </w:sdt>
          <w:sdt>
            <w:sdtPr>
              <w:rPr>
                <w:sz w:val="20"/>
              </w:rPr>
              <w:alias w:val="Competencias Específicas"/>
              <w:tag w:val="Específicas"/>
              <w:id w:val="1195958892"/>
              <w:placeholder>
                <w:docPart w:val="C9A0533D6E2F4ED7817F1CB3BCBE60F0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1309A3" w:rsidRPr="001309A3" w:rsidRDefault="001F3DD1" w:rsidP="001309A3">
                <w:pPr>
                  <w:spacing w:after="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 xml:space="preserve">CE-E 3.2: Determinar el funcionamiento y condiciones de uso de dispositivos o sistemas </w:t>
                </w:r>
                <w:proofErr w:type="spellStart"/>
                <w:r>
                  <w:rPr>
                    <w:sz w:val="20"/>
                  </w:rPr>
                  <w:t>mecatrónicos</w:t>
                </w:r>
                <w:proofErr w:type="spellEnd"/>
                <w:r>
                  <w:rPr>
                    <w:sz w:val="20"/>
                  </w:rPr>
                  <w:t xml:space="preserve"> de acuerdo con especificaciones, normas o estándares de aplicación.</w:t>
                </w:r>
              </w:p>
            </w:sdtContent>
          </w:sdt>
          <w:p w:rsidR="00C509C7" w:rsidRDefault="00C509C7" w:rsidP="001A661E">
            <w:pPr>
              <w:spacing w:after="0"/>
              <w:rPr>
                <w:b/>
                <w:i/>
              </w:rPr>
            </w:pPr>
          </w:p>
          <w:p w:rsidR="001A661E" w:rsidRPr="001F3DD1" w:rsidRDefault="001309A3" w:rsidP="001A661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Contribución Media</w:t>
            </w:r>
          </w:p>
          <w:sdt>
            <w:sdtPr>
              <w:rPr>
                <w:sz w:val="20"/>
              </w:rPr>
              <w:alias w:val="Competencias Específicas"/>
              <w:tag w:val="Específicas"/>
              <w:id w:val="1489362155"/>
              <w:placeholder>
                <w:docPart w:val="ECCF9C44005E48B88BE113C3E2B71E66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1A661E" w:rsidRDefault="001F3DD1" w:rsidP="001A661E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CE-E 1.2: Calcular sistemas </w:t>
                </w:r>
                <w:proofErr w:type="spellStart"/>
                <w:r>
                  <w:rPr>
                    <w:sz w:val="20"/>
                  </w:rPr>
                  <w:t>mecatrónicos</w:t>
                </w:r>
                <w:proofErr w:type="spellEnd"/>
                <w:r>
                  <w:rPr>
                    <w:sz w:val="20"/>
                  </w:rPr>
                  <w:t xml:space="preserve">, sus subsistemas </w:t>
                </w:r>
                <w:r>
                  <w:rPr>
                    <w:sz w:val="20"/>
                  </w:rPr>
                  <w:lastRenderedPageBreak/>
                  <w:t>constituyentes y su funcionamiento integral.</w:t>
                </w:r>
              </w:p>
            </w:sdtContent>
          </w:sdt>
          <w:sdt>
            <w:sdtPr>
              <w:rPr>
                <w:sz w:val="20"/>
              </w:rPr>
              <w:alias w:val="Competencias Específicas"/>
              <w:tag w:val="Específicas"/>
              <w:id w:val="146484995"/>
              <w:placeholder>
                <w:docPart w:val="E08AE18FA7174A0388031DA1146274A3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1F3DD1" w:rsidRDefault="001F3DD1" w:rsidP="001F3DD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CE-E 1.3: Implementar tecnológicamente sistemas </w:t>
                </w:r>
                <w:proofErr w:type="spellStart"/>
                <w:r>
                  <w:rPr>
                    <w:sz w:val="20"/>
                  </w:rPr>
                  <w:t>mecatrónicos</w:t>
                </w:r>
                <w:proofErr w:type="spellEnd"/>
                <w:r>
                  <w:rPr>
                    <w:sz w:val="20"/>
                  </w:rPr>
                  <w:t>.</w:t>
                </w:r>
              </w:p>
            </w:sdtContent>
          </w:sdt>
          <w:sdt>
            <w:sdtPr>
              <w:rPr>
                <w:sz w:val="20"/>
              </w:rPr>
              <w:alias w:val="Competencias Específicas"/>
              <w:tag w:val="Específicas"/>
              <w:id w:val="311992948"/>
              <w:placeholder>
                <w:docPart w:val="28FB8DF00D4E4734BC66B8C702D97F9C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1F3DD1" w:rsidRDefault="001F3DD1" w:rsidP="001F3DD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CE-E 2.2: Proyectar, dirigir y controlar los procesos de operación y mantenimiento de sistemas </w:t>
                </w:r>
                <w:proofErr w:type="spellStart"/>
                <w:r>
                  <w:rPr>
                    <w:sz w:val="20"/>
                  </w:rPr>
                  <w:t>mecatrónicos</w:t>
                </w:r>
                <w:proofErr w:type="spellEnd"/>
                <w:r>
                  <w:rPr>
                    <w:sz w:val="20"/>
                  </w:rPr>
                  <w:t>.</w:t>
                </w:r>
              </w:p>
            </w:sdtContent>
          </w:sdt>
          <w:sdt>
            <w:sdtPr>
              <w:rPr>
                <w:sz w:val="20"/>
              </w:rPr>
              <w:alias w:val="Competencias Específicas"/>
              <w:tag w:val="Específicas"/>
              <w:id w:val="1887362653"/>
              <w:placeholder>
                <w:docPart w:val="FFE6EF037FFA4DBDAA6A25930F42C88F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1F3DD1" w:rsidRDefault="001F3DD1" w:rsidP="001F3DD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CE-E 2.3 : Identificar, seleccionar y utilizar las técnicas y herramientas disponibles más adecuadas para la construcción, operación y mantenimiento de sistemas </w:t>
                </w:r>
                <w:proofErr w:type="spellStart"/>
                <w:r>
                  <w:rPr>
                    <w:sz w:val="20"/>
                  </w:rPr>
                  <w:t>mecatrónicos</w:t>
                </w:r>
                <w:proofErr w:type="spellEnd"/>
                <w:r>
                  <w:rPr>
                    <w:sz w:val="20"/>
                  </w:rPr>
                  <w:t>.</w:t>
                </w:r>
              </w:p>
            </w:sdtContent>
          </w:sdt>
          <w:sdt>
            <w:sdtPr>
              <w:rPr>
                <w:sz w:val="20"/>
              </w:rPr>
              <w:alias w:val="Competencias Específicas"/>
              <w:tag w:val="Específicas"/>
              <w:id w:val="-1565794789"/>
              <w:placeholder>
                <w:docPart w:val="71EFFED6AE7042DEB06AA2CD3BC1E475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C509C7" w:rsidRDefault="00C509C7" w:rsidP="00C509C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CE-E 7.1: Evaluar tecnologías consolidadas relacionadas con la mecatrónica, analizando su factibilidad técnica-económica en diversos escenarios.</w:t>
                </w:r>
              </w:p>
            </w:sdtContent>
          </w:sdt>
          <w:sdt>
            <w:sdtPr>
              <w:rPr>
                <w:sz w:val="20"/>
              </w:rPr>
              <w:alias w:val="Competencias Específicas"/>
              <w:tag w:val="Específicas"/>
              <w:id w:val="-146441403"/>
              <w:placeholder>
                <w:docPart w:val="65AD926AA9FB49A1B1AB3D8E4CCDA3B0"/>
              </w:placeholder>
              <w:comboBox>
                <w:listItem w:displayText="CE-E 1.1: Diseñar y desarrollar proyectos de ingeniería mecatrónica." w:value="CE-E 1.1: Diseñar y desarrollar proyectos de ingeniería mecatrónica."/>
                <w:listItem w:displayText="CE-E 1.2: Calcular sistemas mecatrónicos, sus subsistemas constituyentes y su funcionamiento integral." w:value="CE-E 1.2: Calcular sistemas mecatrónicos, sus subsistemas constituyentes y su funcionamiento integral."/>
                <w:listItem w:displayText="CE-E 1.3: Implementar tecnológicamente sistemas mecatrónicos." w:value="CE-E 1.3: Implementar tecnológicamente sistemas mecatrónicos."/>
                <w:listItem w:displayText="CE-E 2.1: Elaborar soluciones tecnológicas en la construcción de sistemas mecatrónicos." w:value="CE-E 2.1: Elaborar soluciones tecnológicas en la construcción de sistemas mecatrónicos."/>
                <w:listItem w:displayText="CE-E 2.2: Proyectar, dirigir y controlar los procesos de operación y mantenimiento de sistemas mecatrónicos." w:value="CE-E 2.2: Proyectar, dirigir y controlar los procesos de operación y mantenimiento de sistemas mecatrónicos."/>
                <w:listItem w:displayText="CE-E 2.3 : Identificar, seleccionar y utilizar las técnicas y herramientas disponibles más adecuadas para la construcción, operación y mantenimiento de sistemas mecatrónicos." w:value="CE-E 2.3 : Identificar, seleccionar y utilizar las técnicas y herramientas disponibles más adecuadas para la construcción, operación y mantenimiento de sistemas mecatrónicos."/>
                <w:listItem w:displayText="CE-E 3.1: Interpretar la funcionalidad y aplicación de sistemas mecatrónicos." w:value="CE-E 3.1: Interpretar la funcionalidad y aplicación de sistemas mecatrónicos."/>
                <w:listItem w:displayText="CE-E 3.2: Determinar el funcionamiento y condiciones de uso de dispositivos o sistemas mecatrónicos de acuerdo con especificaciones, normas o estándares de aplicación." w:value="CE-E 3.2: Determinar el funcionamiento y condiciones de uso de dispositivos o sistemas mecatrónicos de acuerdo con especificaciones, normas o estándares de aplicación."/>
                <w:listItem w:displayText="CE-E 4.1: Proyectar y dirigir en lo referido a la higiene y seguridad en los proyectos." w:value="CE-E 4.1: Proyectar y dirigir en lo referido a la higiene y seguridad en los proyectos."/>
                <w:listItem w:displayText="CE-E 4.2: Controlar el cumplimiento de las normas de seguridad e higiene." w:value="CE-E 4.2: Controlar el cumplimiento de las normas de seguridad e higiene."/>
                <w:listItem w:displayText="CE-E 4.3: Considerar y controlar el impacto ambiental generado en el desarrollo de la actividad profesional." w:value="CE-E 4.3: Considerar y controlar el impacto ambiental generado en el desarrollo de la actividad profesional."/>
                <w:listItem w:displayText="CE-E 5.1: Proyectar, dirigir y controlar la aplicación e integración del diseño y manufactura asistida por computador en proyectos de ingeniería mecatrónica." w:value="CE-E 5.1: Proyectar, dirigir y controlar la aplicación e integración del diseño y manufactura asistida por computador en proyectos de ingeniería mecatrónica."/>
                <w:listItem w:displayText="CE-E 5.2: Proyectar, dirigir y controlar la aplicación e integración de la robótica." w:value="CE-E 5.2: Proyectar, dirigir y controlar la aplicación e integración de la robótica."/>
                <w:listItem w:displayText="CE-E 5.3: Proyectar, dirigir y controlar la aplicación e integración de la automatización y el control." w:value="CE-E 5.3: Proyectar, dirigir y controlar la aplicación e integración de la automatización y el control."/>
                <w:listItem w:displayText="CE-E 5.4: Proyectar, dirigir y controlar la aplicación e integración de la realidad virtual en proyectos de ingeniería mecatrónica." w:value="CE-E 5.4: Proyectar, dirigir y controlar la aplicación e integración de la realidad virtual en proyectos de ingeniería mecatrónica."/>
                <w:listItem w:displayText="CE-E 5.5: Proyectar, dirigir y controlar la aplicación e integración de la inteligencia artificial en proyectos de ingeniería mecatrónica." w:value="CE-E 5.5: Proyectar, dirigir y controlar la aplicación e integración de la inteligencia artificial en proyectos de ingeniería mecatrónica."/>
                <w:listItem w:displayText="CE-E 6.1: Utilizar entornos de software para diseño, modelización, simulación, ensayo y supervisión de sistemas mecatrónicos." w:value="CE-E 6.1: Utilizar entornos de software para diseño, modelización, simulación, ensayo y supervisión de sistemas mecatrónicos."/>
                <w:listItem w:displayText="CE-E 6.2: Identificar, seleccionar y aplicar diversos lenguajes y paradigmas de programación en el desarrollo del control y supervisión de sistemas mecatrónicos." w:value="CE-E 6.2: Identificar, seleccionar y aplicar diversos lenguajes y paradigmas de programación en el desarrollo del control y supervisión de sistemas mecatrónicos."/>
                <w:listItem w:displayText="CE-E 6.3: Utilizar diversos entornos de desarrollo y sus herramientas para la codificación y depuración de programas aplicados al control y supervisión de sistemas mecatrónicos." w:value="CE-E 6.3: Utilizar diversos entornos de desarrollo y sus herramientas para la codificación y depuración de programas aplicados al control y supervisión de sistemas mecatrónicos."/>
                <w:listItem w:displayText="CE-E 7.1: Evaluar tecnologías consolidadas relacionadas con la mecatrónica, analizando su factibilidad técnica-económica en diversos escenarios." w:value="CE-E 7.1: Evaluar tecnologías consolidadas relacionadas con la mecatrónica, analizando su factibilidad técnica-económica en diversos escenarios."/>
                <w:listItem w:displayText="CE-E 7.2: Evaluar nuevas tecnologías relacionadas con la mecatrónica, analizando su factibilidad técnica-económica" w:value="CE-E 7.2: Evaluar nuevas tecnologías relacionadas con la mecatrónica, analizando su factibilidad técnica-económica"/>
                <w:listItem w:displayText="CE-E 8.1: Participar en proyectos de desarrollo tecnológico que involucren el uso de las tecnologías mecatrónicas en otros campos" w:value="CE-E 8.1: Participar en proyectos de desarrollo tecnológico que involucren el uso de las tecnologías mecatrónicas en otros campos"/>
                <w:listItem w:displayText="CE-E 9.1: Participar en la generación y concreción de emprendimientos de base tecnológica." w:value="CE-E 9.1: Participar en la generación y concreción de emprendimientos de base tecnológica."/>
              </w:comboBox>
            </w:sdtPr>
            <w:sdtEndPr/>
            <w:sdtContent>
              <w:p w:rsidR="00C509C7" w:rsidRDefault="00C509C7" w:rsidP="00C509C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CE-E 8.1: Participar en proyectos de desarrollo tecnológico que involucren el uso de las tecnologías mecatrónicas en otros campos</w:t>
                </w:r>
              </w:p>
            </w:sdtContent>
          </w:sdt>
          <w:p w:rsidR="00992885" w:rsidRPr="00490308" w:rsidRDefault="00992885" w:rsidP="00BC2927">
            <w:pPr>
              <w:spacing w:after="0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A3" w:rsidRPr="009468F1" w:rsidRDefault="001309A3" w:rsidP="001309A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Contribución Alta</w:t>
            </w:r>
          </w:p>
          <w:sdt>
            <w:sdtPr>
              <w:rPr>
                <w:sz w:val="20"/>
              </w:rPr>
              <w:alias w:val="Competencias Genéricas Tecnológicas"/>
              <w:tag w:val="CG Tecnológicas"/>
              <w:id w:val="-1157379057"/>
              <w:placeholder>
                <w:docPart w:val="1FC6186CB854428D82525B761E5C73BC"/>
              </w:placeholder>
              <w:comboBox>
                <w:listItem w:displayText="CE-GT1: Identificar, formular y resolver problemas de ingeniería mecatrónica en los distintos ámbitos de su desempeño profesional." w:value="CE-GT1: Identificar, formular y resolver problemas de ingeniería mecatrónica en los distintos ámbitos de su desempeño profesional."/>
                <w:listItem w:displayText="CE-GT2: Concebir, diseñar y desarrollar proyectos de ingeniería mecatrónica." w:value="CE-GT2: Concebir, diseñar y desarrollar proyectos de ingeniería mecatrónica."/>
                <w:listItem w:displayText="CE-GT3: Gestionar, planificar, ejecutar y controlar proyectos de ingeniería mecatrónica." w:value="CE-GT3: Gestionar, planificar, ejecutar y controlar proyectos de ingeniería mecatrónica."/>
                <w:listItem w:displayText="CE-GT4: Utilizar de manera efectiva las técnicas y herramientas de aplicación en la ingeniería mecatrónica." w:value="CE-GT4: Utilizar de manera efectiva las técnicas y herramientas de aplicación en la ingeniería mecatrónica."/>
                <w:listItem w:displayText="CE-GT5: Contribuir a la generación de desarrollos tecnológicos y/o innovaciones tecnológicas en la ingeniería mecatrónica." w:value="CE-GT5: Contribuir a la generación de desarrollos tecnológicos y/o innovaciones tecnológicas en la ingeniería mecatrónica."/>
              </w:comboBox>
            </w:sdtPr>
            <w:sdtEndPr/>
            <w:sdtContent>
              <w:p w:rsidR="00490308" w:rsidRDefault="00C509C7" w:rsidP="00490308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CE-GT4: Utilizar de manera efectiva las técnicas y herramientas de aplicación en la ingeniería mecatrónica.</w:t>
                </w:r>
              </w:p>
            </w:sdtContent>
          </w:sdt>
          <w:p w:rsidR="00626D61" w:rsidRDefault="00626D61" w:rsidP="00626D61">
            <w:pPr>
              <w:spacing w:after="0"/>
              <w:rPr>
                <w:sz w:val="20"/>
              </w:rPr>
            </w:pPr>
          </w:p>
          <w:p w:rsidR="001309A3" w:rsidRPr="009468F1" w:rsidRDefault="001309A3" w:rsidP="001309A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Contribución Media</w:t>
            </w:r>
          </w:p>
          <w:sdt>
            <w:sdtPr>
              <w:rPr>
                <w:sz w:val="20"/>
              </w:rPr>
              <w:alias w:val="Competencias Genéricas Tecnológicas"/>
              <w:tag w:val="CG Tecnológicas"/>
              <w:id w:val="564917541"/>
              <w:placeholder>
                <w:docPart w:val="F53E2E05AC0F4512B6E48CFDC808C284"/>
              </w:placeholder>
              <w:comboBox>
                <w:listItem w:displayText="CE-GT1: Identificar, formular y resolver problemas de ingeniería mecatrónica en los distintos ámbitos de su desempeño profesional." w:value="CE-GT1: Identificar, formular y resolver problemas de ingeniería mecatrónica en los distintos ámbitos de su desempeño profesional."/>
                <w:listItem w:displayText="CE-GT2: Concebir, diseñar y desarrollar proyectos de ingeniería mecatrónica." w:value="CE-GT2: Concebir, diseñar y desarrollar proyectos de ingeniería mecatrónica."/>
                <w:listItem w:displayText="CE-GT3: Gestionar, planificar, ejecutar y controlar proyectos de ingeniería mecatrónica." w:value="CE-GT3: Gestionar, planificar, ejecutar y controlar proyectos de ingeniería mecatrónica."/>
                <w:listItem w:displayText="CE-GT4: Utilizar de manera efectiva las técnicas y herramientas de aplicación en la ingeniería mecatrónica." w:value="CE-GT4: Utilizar de manera efectiva las técnicas y herramientas de aplicación en la ingeniería mecatrónica."/>
                <w:listItem w:displayText="CE-GT5: Contribuir a la generación de desarrollos tecnológicos y/o innovaciones tecnológicas en la ingeniería mecatrónica." w:value="CE-GT5: Contribuir a la generación de desarrollos tecnológicos y/o innovaciones tecnológicas en la ingeniería mecatrónica."/>
              </w:comboBox>
            </w:sdtPr>
            <w:sdtEndPr/>
            <w:sdtContent>
              <w:p w:rsidR="00626D61" w:rsidRDefault="00C509C7" w:rsidP="00626D6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CE-GT3: Gestionar, planificar, ejecutar y controlar proyectos de ingeniería mecatrónica.</w:t>
                </w:r>
              </w:p>
            </w:sdtContent>
          </w:sdt>
          <w:p w:rsidR="00626D61" w:rsidRDefault="00626D61" w:rsidP="00626D61">
            <w:pPr>
              <w:spacing w:after="0"/>
              <w:rPr>
                <w:sz w:val="20"/>
              </w:rPr>
            </w:pPr>
          </w:p>
          <w:p w:rsidR="00992885" w:rsidRPr="00490308" w:rsidRDefault="00992885" w:rsidP="00490308">
            <w:pPr>
              <w:spacing w:after="0"/>
              <w:rPr>
                <w:sz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</w:tcPr>
          <w:p w:rsidR="001309A3" w:rsidRPr="009468F1" w:rsidRDefault="001309A3" w:rsidP="001309A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Contribución Alta</w:t>
            </w:r>
          </w:p>
          <w:p w:rsidR="00DE4C39" w:rsidRPr="00626D61" w:rsidRDefault="00DE4C39" w:rsidP="00DE4C39">
            <w:pPr>
              <w:spacing w:after="0"/>
              <w:rPr>
                <w:b/>
                <w:i/>
              </w:rPr>
            </w:pPr>
          </w:p>
          <w:p w:rsidR="001309A3" w:rsidRPr="009468F1" w:rsidRDefault="001309A3" w:rsidP="001309A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Contribución Media</w:t>
            </w:r>
          </w:p>
          <w:p w:rsidR="00DE4C39" w:rsidRPr="00626D61" w:rsidRDefault="00B710FC" w:rsidP="00DE4C39">
            <w:pPr>
              <w:spacing w:after="0"/>
              <w:rPr>
                <w:b/>
                <w:i/>
              </w:rPr>
            </w:pPr>
            <w:sdt>
              <w:sdtPr>
                <w:rPr>
                  <w:sz w:val="20"/>
                </w:rPr>
                <w:alias w:val="Competencias Genéricas Sociales, Políticas y Actitudinales"/>
                <w:tag w:val="CG SPA"/>
                <w:id w:val="-1166779668"/>
                <w:placeholder>
                  <w:docPart w:val="3E24E4D3376D4C04897D9D3C6469C684"/>
                </w:placeholder>
                <w:comboBox>
                  <w:listItem w:displayText="CE-GSPA1: Desempeñarse de manera efectiva en equipos de trabajo interdisciplinarios." w:value="CE-GSPA1: Desempeñarse de manera efectiva en equipos de trabajo interdisciplinarios."/>
                  <w:listItem w:displayText="CE-GSPA2: Comunicarse en forma oral y escrita con efectividad manejando el vocabulario técnico pertinente." w:value="CE-GSPA2: Comunicarse en forma oral y escrita con efectividad manejando el vocabulario técnico pertinente."/>
                  <w:listItem w:displayText="CE-GSPA3: Actuar con ética, responsabilidad profesional y compromiso social, considerando el impacto económico, social y ambiental de su actividad en el contexto local y global." w:value="CE-GSPA3: Actuar con ética, responsabilidad profesional y compromiso social, considerando el impacto económico, social y ambiental de su actividad en el contexto local y global."/>
                  <w:listItem w:displayText="CE-GSPA4: Aprender en forma continua y autónoma participando activamente en la elaboración de los propios trayectos de aprendizaje y reconociendo la necesidad de perfeccionarse permanentemente" w:value="CE-GSPA4: Aprender en forma continua y autónoma participando activamente en la elaboración de los propios trayectos de aprendizaje y reconociendo la necesidad de perfeccionarse permanentemente"/>
                  <w:listItem w:displayText="CE-GSPA5: Actuar con espíritu emprendedor detectando oportunidades en problemáticas inherentes a su especialidad." w:value="CE-GSPA5: Actuar con espíritu emprendedor detectando oportunidades en problemáticas inherentes a su especialidad."/>
                </w:comboBox>
              </w:sdtPr>
              <w:sdtEndPr/>
              <w:sdtContent>
                <w:r w:rsidR="00F95339">
                  <w:rPr>
                    <w:sz w:val="20"/>
                  </w:rPr>
                  <w:t>CE-GSPA3: Actuar con ética, responsabilidad profesional y compromiso social, considerando el impacto económico, social y ambiental de su actividad en el contexto local y global.</w:t>
                </w:r>
              </w:sdtContent>
            </w:sdt>
          </w:p>
          <w:p w:rsidR="00DE4C39" w:rsidRPr="00626D61" w:rsidRDefault="00B710FC" w:rsidP="00DE4C39">
            <w:pPr>
              <w:spacing w:after="0"/>
              <w:rPr>
                <w:b/>
                <w:i/>
              </w:rPr>
            </w:pPr>
            <w:sdt>
              <w:sdtPr>
                <w:rPr>
                  <w:sz w:val="20"/>
                </w:rPr>
                <w:alias w:val="Competencias Genéricas Sociales, Políticas y Actitudinales"/>
                <w:tag w:val="CG SPA"/>
                <w:id w:val="-470751643"/>
                <w:placeholder>
                  <w:docPart w:val="60DE5B0A4BE44667A8062B62AF10A5EC"/>
                </w:placeholder>
                <w:comboBox>
                  <w:listItem w:displayText="CE-GSPA1: Desempeñarse de manera efectiva en equipos de trabajo interdisciplinarios." w:value="CE-GSPA1: Desempeñarse de manera efectiva en equipos de trabajo interdisciplinarios."/>
                  <w:listItem w:displayText="CE-GSPA2: Comunicarse en forma oral y escrita con efectividad manejando el vocabulario técnico pertinente." w:value="CE-GSPA2: Comunicarse en forma oral y escrita con efectividad manejando el vocabulario técnico pertinente."/>
                  <w:listItem w:displayText="CE-GSPA3: Actuar con ética, responsabilidad profesional y compromiso social, considerando el impacto económico, social y ambiental de su actividad en el contexto local y global." w:value="CE-GSPA3: Actuar con ética, responsabilidad profesional y compromiso social, considerando el impacto económico, social y ambiental de su actividad en el contexto local y global."/>
                  <w:listItem w:displayText="CE-GSPA4: Aprender en forma continua y autónoma participando activamente en la elaboración de los propios trayectos de aprendizaje y reconociendo la necesidad de perfeccionarse permanentemente" w:value="CE-GSPA4: Aprender en forma continua y autónoma participando activamente en la elaboración de los propios trayectos de aprendizaje y reconociendo la necesidad de perfeccionarse permanentemente"/>
                  <w:listItem w:displayText="CE-GSPA5: Actuar con espíritu emprendedor detectando oportunidades en problemáticas inherentes a su especialidad." w:value="CE-GSPA5: Actuar con espíritu emprendedor detectando oportunidades en problemáticas inherentes a su especialidad."/>
                </w:comboBox>
              </w:sdtPr>
              <w:sdtEndPr/>
              <w:sdtContent>
                <w:r w:rsidR="00F95339">
                  <w:rPr>
                    <w:sz w:val="20"/>
                  </w:rPr>
                  <w:t>CE-GSPA4: Aprender en forma continua y autónoma participando activamente en la elaboración de los propios trayectos de aprendizaje y reconociendo la necesidad de perfeccionarse permanentemente</w:t>
                </w:r>
              </w:sdtContent>
            </w:sdt>
          </w:p>
          <w:p w:rsidR="00992885" w:rsidRPr="00626D61" w:rsidRDefault="00992885" w:rsidP="00DE4C39">
            <w:pPr>
              <w:spacing w:after="0"/>
              <w:rPr>
                <w:b/>
                <w:i/>
              </w:rPr>
            </w:pPr>
          </w:p>
        </w:tc>
      </w:tr>
    </w:tbl>
    <w:p w:rsidR="00657762" w:rsidRPr="00F841A0" w:rsidRDefault="00657762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RPr="00F841A0" w:rsidTr="00E67BD3">
        <w:tc>
          <w:tcPr>
            <w:tcW w:w="9498" w:type="dxa"/>
            <w:shd w:val="clear" w:color="auto" w:fill="9FC5E8"/>
          </w:tcPr>
          <w:p w:rsidR="00657762" w:rsidRPr="00F841A0" w:rsidRDefault="00657762" w:rsidP="005E4D39">
            <w:r w:rsidRPr="00F841A0">
              <w:rPr>
                <w:b/>
              </w:rPr>
              <w:t>Expectativas de logro</w:t>
            </w:r>
            <w:r w:rsidRPr="00F841A0">
              <w:t xml:space="preserve"> </w:t>
            </w:r>
            <w:r w:rsidRPr="00AE48C1">
              <w:rPr>
                <w:i/>
              </w:rPr>
              <w:t>(</w:t>
            </w:r>
            <w:r w:rsidR="00AE48C1" w:rsidRPr="00AE48C1">
              <w:rPr>
                <w:i/>
              </w:rPr>
              <w:t xml:space="preserve">En punto 8 </w:t>
            </w:r>
            <w:r w:rsidR="005E4D39" w:rsidRPr="00AE48C1">
              <w:rPr>
                <w:i/>
              </w:rPr>
              <w:t>del Plan de Estudio</w:t>
            </w:r>
            <w:r w:rsidR="00217F21" w:rsidRPr="00AE48C1">
              <w:rPr>
                <w:i/>
              </w:rPr>
              <w:t>s</w:t>
            </w:r>
            <w:r w:rsidRPr="00AE48C1">
              <w:rPr>
                <w:i/>
              </w:rPr>
              <w:t>)</w:t>
            </w:r>
          </w:p>
        </w:tc>
      </w:tr>
      <w:tr w:rsidR="00657762" w:rsidRPr="00F841A0" w:rsidTr="00E67BD3">
        <w:tc>
          <w:tcPr>
            <w:tcW w:w="9498" w:type="dxa"/>
          </w:tcPr>
          <w:p w:rsid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>Al acreditar el espacio curricular, las y los estudiantes serán capaces de:</w:t>
            </w:r>
          </w:p>
          <w:p w:rsidR="00CD7D79" w:rsidRDefault="00CD7D79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3937" w:rsidRDefault="00C90F6D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-Vincular a la Gestión del Mantenimiento con la Producción y considerar que es una herramienta vital en la industria.</w:t>
            </w:r>
          </w:p>
          <w:p w:rsidR="00C90F6D" w:rsidRPr="00E43937" w:rsidRDefault="00C90F6D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CD7D79">
              <w:rPr>
                <w:rFonts w:ascii="Calibri" w:hAnsi="Calibri" w:cs="Calibri"/>
              </w:rPr>
              <w:t>Distinguir las distintas formas de Gestión de la Producción y cómo se utilizan actualmente.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Arial" w:hAnsi="Arial" w:cs="Arial"/>
                <w:lang w:val="es-ES"/>
              </w:rPr>
              <w:t xml:space="preserve">- </w:t>
            </w:r>
            <w:r w:rsidRPr="00B2729C">
              <w:rPr>
                <w:rFonts w:ascii="Calibri" w:hAnsi="Calibri" w:cs="Calibri"/>
                <w:lang w:val="es-ES"/>
              </w:rPr>
              <w:t>Valorar la importancia de la normalización para el desarrollo de proyectos de ingeniería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>mecatrónica, considerando sus diferentes niveles de aplicación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Arial" w:hAnsi="Arial" w:cs="Arial"/>
                <w:lang w:val="es-ES"/>
              </w:rPr>
              <w:t xml:space="preserve">- </w:t>
            </w:r>
            <w:r w:rsidRPr="00B2729C">
              <w:rPr>
                <w:rFonts w:ascii="Calibri" w:hAnsi="Calibri" w:cs="Calibri"/>
                <w:lang w:val="es-ES"/>
              </w:rPr>
              <w:t>Manipular correctamente diferentes instrumentos de medición para el control de partes y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>conjuntos mecánicos, incluyendo los procedimientos para la aplicación de normas en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>materia de metrología.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Arial" w:hAnsi="Arial" w:cs="Arial"/>
                <w:lang w:val="es-ES"/>
              </w:rPr>
              <w:t xml:space="preserve">- </w:t>
            </w:r>
            <w:r w:rsidR="00E43937">
              <w:rPr>
                <w:rFonts w:ascii="Calibri" w:hAnsi="Calibri" w:cs="Calibri"/>
                <w:lang w:val="es-ES"/>
              </w:rPr>
              <w:t>Identificar</w:t>
            </w:r>
            <w:r w:rsidRPr="00B2729C">
              <w:rPr>
                <w:rFonts w:ascii="Calibri" w:hAnsi="Calibri" w:cs="Calibri"/>
                <w:lang w:val="es-ES"/>
              </w:rPr>
              <w:t xml:space="preserve"> procedimientos de calibración usados en los instrumentos para medir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>magnitudes lineales y angulares, y los errores asociados a la medición.</w:t>
            </w:r>
          </w:p>
          <w:p w:rsidR="00657762" w:rsidRPr="00B2729C" w:rsidRDefault="00B2729C" w:rsidP="00B2729C">
            <w:pPr>
              <w:spacing w:before="120" w:after="0" w:line="276" w:lineRule="auto"/>
              <w:contextualSpacing/>
              <w:jc w:val="both"/>
              <w:rPr>
                <w:lang w:val="es-ES"/>
              </w:rPr>
            </w:pPr>
            <w:r w:rsidRPr="00B2729C">
              <w:rPr>
                <w:rFonts w:ascii="Arial" w:hAnsi="Arial" w:cs="Arial"/>
                <w:lang w:val="es-ES"/>
              </w:rPr>
              <w:t xml:space="preserve">- </w:t>
            </w:r>
            <w:r w:rsidRPr="00B2729C">
              <w:rPr>
                <w:rFonts w:ascii="Calibri" w:hAnsi="Calibri" w:cs="Calibri"/>
                <w:lang w:val="es-ES"/>
              </w:rPr>
              <w:t>Interpretar la simbología y terminología propia de la especialidad.</w:t>
            </w:r>
          </w:p>
        </w:tc>
      </w:tr>
    </w:tbl>
    <w:p w:rsidR="00BD5E46" w:rsidRPr="00F841A0" w:rsidRDefault="00BD5E46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97C1C" w:rsidRPr="00F841A0" w:rsidTr="00E67BD3">
        <w:tc>
          <w:tcPr>
            <w:tcW w:w="9498" w:type="dxa"/>
            <w:shd w:val="clear" w:color="auto" w:fill="9FC5E8"/>
          </w:tcPr>
          <w:p w:rsidR="00A97C1C" w:rsidRPr="00F841A0" w:rsidRDefault="00A97C1C" w:rsidP="0090419F">
            <w:r w:rsidRPr="00F841A0">
              <w:rPr>
                <w:b/>
              </w:rPr>
              <w:t>Contenidos mínimos</w:t>
            </w:r>
            <w:r w:rsidRPr="00F841A0">
              <w:t xml:space="preserve"> </w:t>
            </w:r>
            <w:r w:rsidRPr="00AE48C1">
              <w:rPr>
                <w:i/>
              </w:rPr>
              <w:t>(</w:t>
            </w:r>
            <w:r w:rsidR="00AE48C1" w:rsidRPr="00AE48C1">
              <w:rPr>
                <w:i/>
              </w:rPr>
              <w:t xml:space="preserve">En punto 8 </w:t>
            </w:r>
            <w:r w:rsidRPr="00AE48C1">
              <w:rPr>
                <w:i/>
              </w:rPr>
              <w:t>del Plan de Estudio</w:t>
            </w:r>
            <w:r w:rsidR="00217F21" w:rsidRPr="00AE48C1">
              <w:rPr>
                <w:i/>
              </w:rPr>
              <w:t>s</w:t>
            </w:r>
            <w:r w:rsidRPr="00AE48C1">
              <w:rPr>
                <w:i/>
              </w:rPr>
              <w:t>)</w:t>
            </w:r>
          </w:p>
        </w:tc>
      </w:tr>
      <w:tr w:rsidR="00A97C1C" w:rsidRPr="00F841A0" w:rsidTr="00E67BD3">
        <w:tc>
          <w:tcPr>
            <w:tcW w:w="9498" w:type="dxa"/>
          </w:tcPr>
          <w:p w:rsidR="00CD7D79" w:rsidRPr="00A93DB8" w:rsidRDefault="00CD7D79" w:rsidP="00CD7D79">
            <w:pPr>
              <w:rPr>
                <w:rFonts w:ascii="Calibri" w:hAnsi="Calibri" w:cs="Calibri"/>
              </w:rPr>
            </w:pPr>
            <w:r w:rsidRPr="00A93DB8">
              <w:rPr>
                <w:rFonts w:ascii="Calibri" w:hAnsi="Calibri" w:cs="Calibri"/>
              </w:rPr>
              <w:t xml:space="preserve">Concepto y Objetivos del Mantenimiento.  El Mantenimiento en la empresa. Mantenimiento y </w:t>
            </w:r>
            <w:r w:rsidR="00A93DB8" w:rsidRPr="00A93DB8">
              <w:rPr>
                <w:rFonts w:ascii="Calibri" w:hAnsi="Calibri" w:cs="Calibri"/>
              </w:rPr>
              <w:t>Productividad. Tipos</w:t>
            </w:r>
            <w:r w:rsidRPr="00A93DB8">
              <w:rPr>
                <w:rFonts w:ascii="Calibri" w:hAnsi="Calibri" w:cs="Calibri"/>
              </w:rPr>
              <w:t xml:space="preserve"> de Mantenimiento.</w:t>
            </w:r>
          </w:p>
          <w:p w:rsidR="00CD7D79" w:rsidRPr="00A93DB8" w:rsidRDefault="00A93DB8" w:rsidP="00CD7D79">
            <w:pPr>
              <w:rPr>
                <w:rFonts w:ascii="Calibri" w:hAnsi="Calibri" w:cs="Calibri"/>
                <w:i/>
              </w:rPr>
            </w:pPr>
            <w:r w:rsidRPr="00A93DB8">
              <w:rPr>
                <w:rFonts w:ascii="Calibri" w:hAnsi="Calibri" w:cs="Calibri"/>
              </w:rPr>
              <w:t xml:space="preserve">Manejo de Datos del </w:t>
            </w:r>
            <w:r w:rsidR="009337C8" w:rsidRPr="00A93DB8">
              <w:rPr>
                <w:rFonts w:ascii="Calibri" w:hAnsi="Calibri" w:cs="Calibri"/>
              </w:rPr>
              <w:t>Producto</w:t>
            </w:r>
            <w:r w:rsidR="009337C8">
              <w:rPr>
                <w:rFonts w:ascii="Calibri" w:hAnsi="Calibri" w:cs="Calibri"/>
                <w:i/>
              </w:rPr>
              <w:t>.</w:t>
            </w:r>
            <w:r w:rsidR="009337C8" w:rsidRPr="00A93DB8">
              <w:rPr>
                <w:rFonts w:ascii="Calibri" w:hAnsi="Calibri" w:cs="Calibri"/>
              </w:rPr>
              <w:t xml:space="preserve"> Internet</w:t>
            </w:r>
            <w:r w:rsidR="00CD7D79" w:rsidRPr="00A93DB8">
              <w:rPr>
                <w:rFonts w:ascii="Calibri" w:hAnsi="Calibri" w:cs="Calibri"/>
              </w:rPr>
              <w:t xml:space="preserve"> de Las Cosas </w:t>
            </w:r>
            <w:proofErr w:type="gramStart"/>
            <w:r w:rsidR="00CD7D79" w:rsidRPr="00A93DB8">
              <w:rPr>
                <w:rFonts w:ascii="Calibri" w:hAnsi="Calibri" w:cs="Calibri"/>
              </w:rPr>
              <w:t xml:space="preserve">( </w:t>
            </w:r>
            <w:proofErr w:type="spellStart"/>
            <w:r w:rsidR="00CD7D79" w:rsidRPr="00A93DB8">
              <w:rPr>
                <w:rFonts w:ascii="Calibri" w:hAnsi="Calibri" w:cs="Calibri"/>
              </w:rPr>
              <w:t>IoT</w:t>
            </w:r>
            <w:proofErr w:type="spellEnd"/>
            <w:proofErr w:type="gramEnd"/>
            <w:r w:rsidR="00CD7D79" w:rsidRPr="00A93DB8">
              <w:rPr>
                <w:rFonts w:ascii="Calibri" w:hAnsi="Calibri" w:cs="Calibri"/>
              </w:rPr>
              <w:t xml:space="preserve">) , Empresa ò Industria 4.0.; BIG </w:t>
            </w:r>
            <w:r w:rsidRPr="00A93DB8">
              <w:rPr>
                <w:rFonts w:ascii="Calibri" w:hAnsi="Calibri" w:cs="Calibri"/>
              </w:rPr>
              <w:t>DATA. Nociones</w:t>
            </w:r>
            <w:r w:rsidR="00CD7D79" w:rsidRPr="00A93DB8">
              <w:rPr>
                <w:rFonts w:ascii="Calibri" w:hAnsi="Calibri" w:cs="Calibri"/>
              </w:rPr>
              <w:t xml:space="preserve"> de P.L.M. (Gestión de Ciclo de Vida del Producto), de Lean </w:t>
            </w:r>
            <w:proofErr w:type="spellStart"/>
            <w:proofErr w:type="gramStart"/>
            <w:r w:rsidR="00CD7D79" w:rsidRPr="00A93DB8">
              <w:rPr>
                <w:rFonts w:ascii="Calibri" w:hAnsi="Calibri" w:cs="Calibri"/>
              </w:rPr>
              <w:t>Manufacturing</w:t>
            </w:r>
            <w:proofErr w:type="spellEnd"/>
            <w:r w:rsidR="00CD7D79" w:rsidRPr="00A93DB8">
              <w:rPr>
                <w:rFonts w:ascii="Calibri" w:hAnsi="Calibri" w:cs="Calibri"/>
              </w:rPr>
              <w:t xml:space="preserve"> ,</w:t>
            </w:r>
            <w:proofErr w:type="gramEnd"/>
            <w:r w:rsidR="00CD7D79" w:rsidRPr="00A93DB8">
              <w:rPr>
                <w:rFonts w:ascii="Calibri" w:hAnsi="Calibri" w:cs="Calibri"/>
              </w:rPr>
              <w:t xml:space="preserve"> de 5 (cinco) S , Método Seis Sigma.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lastRenderedPageBreak/>
              <w:t>Normalización. Niveles de normalización. Normas nacionales e internacionales de aplicación en</w:t>
            </w:r>
          </w:p>
          <w:p w:rsidR="00B2729C" w:rsidRPr="00B2729C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 xml:space="preserve">el control de partes mecánicas. Conceptos de los </w:t>
            </w:r>
            <w:r w:rsidR="00CD7D79">
              <w:rPr>
                <w:rFonts w:ascii="Calibri" w:hAnsi="Calibri" w:cs="Calibri"/>
                <w:lang w:val="es-ES"/>
              </w:rPr>
              <w:t>parámetros a medir. Acabado superficial. Simbología</w:t>
            </w:r>
            <w:r w:rsidRPr="00B2729C">
              <w:rPr>
                <w:rFonts w:ascii="Calibri" w:hAnsi="Calibri" w:cs="Calibri"/>
                <w:lang w:val="es-ES"/>
              </w:rPr>
              <w:t xml:space="preserve"> de terminación superficial. Instrumentos y accesorios para inspeccionar, medir y</w:t>
            </w:r>
          </w:p>
          <w:p w:rsidR="00B2729C" w:rsidRPr="001F3DD1" w:rsidRDefault="00B2729C" w:rsidP="00B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B2729C">
              <w:rPr>
                <w:rFonts w:ascii="Calibri" w:hAnsi="Calibri" w:cs="Calibri"/>
                <w:lang w:val="es-ES"/>
              </w:rPr>
              <w:t xml:space="preserve">comparar </w:t>
            </w:r>
            <w:r w:rsidR="00A93DB8" w:rsidRPr="00B2729C">
              <w:rPr>
                <w:rFonts w:ascii="Calibri" w:hAnsi="Calibri" w:cs="Calibri"/>
                <w:lang w:val="es-ES"/>
              </w:rPr>
              <w:t>longitudes, ángulos</w:t>
            </w:r>
            <w:r w:rsidRPr="00B2729C">
              <w:rPr>
                <w:rFonts w:ascii="Calibri" w:hAnsi="Calibri" w:cs="Calibri"/>
                <w:lang w:val="es-ES"/>
              </w:rPr>
              <w:t xml:space="preserve">, niveles, rugosidad. </w:t>
            </w:r>
            <w:r w:rsidRPr="001F3DD1">
              <w:rPr>
                <w:rFonts w:ascii="Calibri" w:hAnsi="Calibri" w:cs="Calibri"/>
                <w:lang w:val="es-ES"/>
              </w:rPr>
              <w:t>Errores en mediciones, minimización.</w:t>
            </w:r>
          </w:p>
          <w:p w:rsidR="00A97C1C" w:rsidRPr="00F841A0" w:rsidRDefault="00B2729C" w:rsidP="00B2729C">
            <w:pPr>
              <w:spacing w:before="120" w:after="0" w:line="276" w:lineRule="auto"/>
              <w:contextualSpacing/>
              <w:jc w:val="both"/>
            </w:pPr>
            <w:r w:rsidRPr="00B2729C">
              <w:rPr>
                <w:rFonts w:ascii="Calibri" w:hAnsi="Calibri" w:cs="Calibri"/>
                <w:lang w:val="es-ES"/>
              </w:rPr>
              <w:t xml:space="preserve">Medición de parámetros en elementos mecánicos. </w:t>
            </w:r>
            <w:proofErr w:type="spellStart"/>
            <w:r>
              <w:rPr>
                <w:rFonts w:ascii="Calibri" w:hAnsi="Calibri" w:cs="Calibri"/>
                <w:lang w:val="en-US"/>
              </w:rPr>
              <w:t>Roscas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engranajes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</w:tbl>
    <w:p w:rsidR="00C96656" w:rsidRPr="00F841A0" w:rsidRDefault="00C96656" w:rsidP="00C96656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6656" w:rsidTr="00E67BD3">
        <w:tc>
          <w:tcPr>
            <w:tcW w:w="9498" w:type="dxa"/>
            <w:shd w:val="clear" w:color="auto" w:fill="9FC5E8"/>
          </w:tcPr>
          <w:p w:rsidR="00C96656" w:rsidRPr="009C147A" w:rsidRDefault="00C96656" w:rsidP="00AE48C1">
            <w:pPr>
              <w:rPr>
                <w:b/>
              </w:rPr>
            </w:pPr>
            <w:r w:rsidRPr="00F841A0">
              <w:rPr>
                <w:b/>
              </w:rPr>
              <w:t>Correlativas</w:t>
            </w:r>
            <w:r w:rsidRPr="00F841A0">
              <w:t xml:space="preserve"> </w:t>
            </w:r>
            <w:r w:rsidRPr="00AE48C1">
              <w:rPr>
                <w:i/>
              </w:rPr>
              <w:t>(</w:t>
            </w:r>
            <w:r w:rsidR="00AE48C1" w:rsidRPr="00AE48C1">
              <w:rPr>
                <w:i/>
              </w:rPr>
              <w:t xml:space="preserve">En planilla </w:t>
            </w:r>
            <w:r w:rsidR="00A34FC0" w:rsidRPr="00AE48C1">
              <w:rPr>
                <w:i/>
              </w:rPr>
              <w:t>de Correlatividades</w:t>
            </w:r>
            <w:r w:rsidRPr="00AE48C1">
              <w:rPr>
                <w:i/>
              </w:rPr>
              <w:t>)</w:t>
            </w:r>
          </w:p>
        </w:tc>
      </w:tr>
      <w:tr w:rsidR="00C96656" w:rsidTr="00E67BD3">
        <w:tc>
          <w:tcPr>
            <w:tcW w:w="9498" w:type="dxa"/>
          </w:tcPr>
          <w:p w:rsidR="00C96656" w:rsidRPr="004A7418" w:rsidRDefault="00626D61" w:rsidP="001309A3">
            <w:pPr>
              <w:spacing w:before="120" w:after="0" w:line="276" w:lineRule="auto"/>
              <w:contextualSpacing/>
              <w:jc w:val="both"/>
              <w:rPr>
                <w:b/>
              </w:rPr>
            </w:pPr>
            <w:r w:rsidRPr="004A7418">
              <w:rPr>
                <w:b/>
              </w:rPr>
              <w:t>Previas:</w:t>
            </w:r>
          </w:p>
          <w:p w:rsidR="00626D61" w:rsidRDefault="004A7418" w:rsidP="001309A3">
            <w:pPr>
              <w:spacing w:before="120" w:after="0" w:line="276" w:lineRule="auto"/>
              <w:contextualSpacing/>
              <w:jc w:val="both"/>
              <w:rPr>
                <w:sz w:val="20"/>
              </w:rPr>
            </w:pPr>
            <w:r w:rsidRPr="004A7418">
              <w:rPr>
                <w:b/>
                <w:sz w:val="20"/>
              </w:rPr>
              <w:t>Fuertes:</w:t>
            </w:r>
            <w:r w:rsidR="00B36AC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-295678457"/>
                <w:placeholder>
                  <w:docPart w:val="692A73458890490B8263B20B96883FE4"/>
                </w:placeholder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1664EB">
                  <w:rPr>
                    <w:sz w:val="20"/>
                  </w:rPr>
                  <w:t>Sistemas de Representación Gráfica</w:t>
                </w:r>
              </w:sdtContent>
            </w:sdt>
            <w:r w:rsidR="00B36AC5">
              <w:rPr>
                <w:sz w:val="20"/>
              </w:rPr>
              <w:t xml:space="preserve"> -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472484813"/>
                <w:placeholder>
                  <w:docPart w:val="894E6E4CEFDE4F79A69B1569FAAB406F"/>
                </w:placeholder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proofErr w:type="spellStart"/>
                <w:r w:rsidR="001664EB">
                  <w:rPr>
                    <w:sz w:val="20"/>
                  </w:rPr>
                  <w:t>Fisica</w:t>
                </w:r>
                <w:proofErr w:type="spellEnd"/>
                <w:r w:rsidR="001664EB">
                  <w:rPr>
                    <w:sz w:val="20"/>
                  </w:rPr>
                  <w:t xml:space="preserve"> I</w:t>
                </w:r>
              </w:sdtContent>
            </w:sdt>
            <w:r w:rsidR="001664EB">
              <w:rPr>
                <w:sz w:val="20"/>
              </w:rPr>
              <w:t xml:space="preserve"> </w:t>
            </w:r>
          </w:p>
          <w:p w:rsidR="004A7418" w:rsidRDefault="004A7418" w:rsidP="001309A3">
            <w:pPr>
              <w:spacing w:before="120" w:after="0" w:line="276" w:lineRule="auto"/>
              <w:contextualSpacing/>
              <w:jc w:val="both"/>
            </w:pPr>
            <w:r w:rsidRPr="004A7418">
              <w:rPr>
                <w:b/>
                <w:sz w:val="20"/>
              </w:rPr>
              <w:t>Débiles: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-434517522"/>
                <w:placeholder>
                  <w:docPart w:val="D340CD1B5E0F41029155B758D1F278D7"/>
                </w:placeholder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1664EB">
                  <w:rPr>
                    <w:sz w:val="20"/>
                  </w:rPr>
                  <w:t>Probabilidad y Estadística</w:t>
                </w:r>
              </w:sdtContent>
            </w:sdt>
            <w:r w:rsidR="001664EB">
              <w:rPr>
                <w:sz w:val="20"/>
              </w:rPr>
              <w:t xml:space="preserve"> </w:t>
            </w:r>
          </w:p>
          <w:p w:rsidR="00267D60" w:rsidRDefault="00626D61" w:rsidP="00B36AC5">
            <w:pPr>
              <w:spacing w:before="120" w:after="0" w:line="276" w:lineRule="auto"/>
              <w:contextualSpacing/>
              <w:jc w:val="both"/>
            </w:pPr>
            <w:r>
              <w:t>Posteriores:</w:t>
            </w:r>
            <w:r w:rsidR="004A7418" w:rsidRPr="001309A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984896345"/>
                <w:placeholder>
                  <w:docPart w:val="DF78859C7432473687E41ABE6EF6F390"/>
                </w:placeholder>
                <w:showingPlcHdr/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B36AC5" w:rsidRPr="002B501E">
                  <w:rPr>
                    <w:rStyle w:val="Textodelmarcadordeposicin"/>
                  </w:rPr>
                  <w:t>Elija un elemento.</w:t>
                </w:r>
              </w:sdtContent>
            </w:sdt>
            <w:r w:rsidR="00AE48C1">
              <w:rPr>
                <w:sz w:val="20"/>
              </w:rPr>
              <w:t xml:space="preserve"> -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-1601640434"/>
                <w:placeholder>
                  <w:docPart w:val="A40C5583B8174949BC7CC181E355D612"/>
                </w:placeholder>
                <w:showingPlcHdr/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AE48C1" w:rsidRPr="002B501E">
                  <w:rPr>
                    <w:rStyle w:val="Textodelmarcadordeposicin"/>
                  </w:rPr>
                  <w:t>Elija un elemento.</w:t>
                </w:r>
              </w:sdtContent>
            </w:sdt>
            <w:r w:rsidR="00AE48C1">
              <w:rPr>
                <w:sz w:val="20"/>
              </w:rPr>
              <w:t xml:space="preserve"> -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1199889379"/>
                <w:placeholder>
                  <w:docPart w:val="591FB6D57B5D4D1EA2B6AC26FCEA520C"/>
                </w:placeholder>
                <w:showingPlcHdr/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AE48C1" w:rsidRPr="002B501E">
                  <w:rPr>
                    <w:rStyle w:val="Textodelmarcadordeposicin"/>
                  </w:rPr>
                  <w:t>Elija un elemento.</w:t>
                </w:r>
              </w:sdtContent>
            </w:sdt>
            <w:r w:rsidR="00AE48C1">
              <w:rPr>
                <w:sz w:val="20"/>
              </w:rPr>
              <w:t xml:space="preserve"> - </w:t>
            </w:r>
            <w:sdt>
              <w:sdtPr>
                <w:rPr>
                  <w:sz w:val="20"/>
                </w:rPr>
                <w:alias w:val="Espacio curricular"/>
                <w:tag w:val="Espacio curricular"/>
                <w:id w:val="-991326226"/>
                <w:placeholder>
                  <w:docPart w:val="61E716E704A048098AD50CEAC72BF56E"/>
                </w:placeholder>
                <w:showingPlcHdr/>
                <w:comboBox>
                  <w:listItem w:displayText="S1---------------" w:value="S1---------------"/>
                  <w:listItem w:displayText="Álgebra" w:value="Álgebra"/>
                  <w:listItem w:displayText="Análisis Matemático I" w:value="Análisis Matemático I"/>
                  <w:listItem w:displayText="Geometría Analítica" w:value="Geometría Analítica"/>
                  <w:listItem w:displayText="Introducción a la Ingeniería" w:value="Introducción a la Ingeniería"/>
                  <w:listItem w:displayText="S2---------------" w:value="S2---------------"/>
                  <w:listItem w:displayText="Análisis Matemático II" w:value="Análisis Matemático II"/>
                  <w:listItem w:displayText="Fisica I" w:value="Fisica I"/>
                  <w:listItem w:displayText="Inglés I" w:value="Inglés I"/>
                  <w:listItem w:displayText="Sistemas de Representación Gráfica" w:value="Sistemas de Representación Gráfica"/>
                  <w:listItem w:displayText="Taller Inicial de Mecatrónica" w:value="Taller Inicial de Mecatrónica"/>
                  <w:listItem w:displayText="S3---------------" w:value="S3---------------"/>
                  <w:listItem w:displayText="Métodos Numéricos y Programación" w:value="Métodos Numéricos y Programación"/>
                  <w:listItem w:displayText="Física II" w:value="Física II"/>
                  <w:listItem w:displayText="Fundamentos ambientales en Ingeniería" w:value="Fundamentos ambientales en Ingeniería"/>
                  <w:listItem w:displayText="Inglés II" w:value="Inglés II"/>
                  <w:listItem w:displayText="Química General e Inorgánica" w:value="Química General e Inorgánica"/>
                  <w:listItem w:displayText="S4---------------" w:value="S4---------------"/>
                  <w:listItem w:displayText="Electrotecnia y Máquinas Eléctricas" w:value="Electrotecnia y Máquinas Eléctricas"/>
                  <w:listItem w:displayText="Informática y Programación" w:value="Informática y Programación"/>
                  <w:listItem w:displayText="Inglés III" w:value="Inglés III"/>
                  <w:listItem w:displayText="Matemáticas Avanzadas" w:value="Matemáticas Avanzadas"/>
                  <w:listItem w:displayText="Probabilidad y Estadística" w:value="Probabilidad y Estadística"/>
                  <w:listItem w:displayText="S5---------------" w:value="S5---------------"/>
                  <w:listItem w:displayText="Inglés IV" w:value="Inglés IV"/>
                  <w:listItem w:displayText="Ciencia y Tecnología de Materiales" w:value="Ciencia y Tecnología de Materiales"/>
                  <w:listItem w:displayText="Estática y Resistencia de Materiales" w:value="Estática y Resistencia de Materiales"/>
                  <w:listItem w:displayText="Metrología y Normalización" w:value="Metrología y Normalización"/>
                  <w:listItem w:displayText="Sistemas de Automatización" w:value="Sistemas de Automatización"/>
                  <w:listItem w:displayText="S6---------------" w:value="S6---------------"/>
                  <w:listItem w:displayText="Electrónica General y Aplicada" w:value="Electrónica General y Aplicada"/>
                  <w:listItem w:displayText="Elementos de Máquinas" w:value="Elementos de Máquinas"/>
                  <w:listItem w:displayText="Materiales" w:value="Materiales"/>
                  <w:listItem w:displayText="Mecánica de los Fluidos y Máq. Hidráulicas" w:value="Mecánica de los Fluidos y Máq. Hidráulicas"/>
                  <w:listItem w:displayText="Mecánica Racional" w:value="Mecánica Racional"/>
                  <w:listItem w:displayText="S7---------------" w:value="S7---------------"/>
                  <w:listItem w:displayText="Concepción y Fabricación Asistida por Computadora" w:value="Concepción y Fabricación Asistida por Computadora"/>
                  <w:listItem w:displayText="Economía y Evaluación de Proyecto" w:value="Economía y Evaluación de Proyecto"/>
                  <w:listItem w:displayText="Mecánica Estructural" w:value="Mecánica Estructural"/>
                  <w:listItem w:displayText="Microcontroladores y Electrónica de Potencia " w:value="Microcontroladores y Electrónica de Potencia "/>
                  <w:listItem w:displayText="Tecnología Industrial" w:value="Tecnología Industrial"/>
                  <w:listItem w:displayText="S8---------------" w:value="S8---------------"/>
                  <w:listItem w:displayText="Automática y Máquinas Eléctricas" w:value="Automática y Máquinas Eléctricas"/>
                  <w:listItem w:displayText="Inteligencia Artificial I" w:value="Inteligencia Artificial I"/>
                  <w:listItem w:displayText="Legislación y Ética Profesional" w:value="Legislación y Ética Profesional"/>
                  <w:listItem w:displayText="Programación Avanzada" w:value="Programación Avanzada"/>
                  <w:listItem w:displayText="Robótica I" w:value="Robótica I"/>
                  <w:listItem w:displayText="Automatismos Industriales" w:value="Automatismos Industriales"/>
                  <w:listItem w:displayText="S9---------------" w:value="S9---------------"/>
                  <w:listItem w:displayText="Control y Sistemas" w:value="Control y Sistemas"/>
                  <w:listItem w:displayText="Gestión Ambiental en Mecatrónica" w:value="Gestión Ambiental en Mecatrónica"/>
                  <w:listItem w:displayText="Inglés V" w:value="Inglés V"/>
                  <w:listItem w:displayText="Inteligencia Artificial II" w:value="Inteligencia Artificial II"/>
                  <w:listItem w:displayText="S10---------------" w:value="S10---------------"/>
                  <w:listItem w:displayText="Autómatas y Control Discreto" w:value="Autómatas y Control Discreto"/>
                  <w:listItem w:displayText="Higiene y Seguridad" w:value="Higiene y Seguridad"/>
                  <w:listItem w:displayText="Realidad Virtual" w:value="Realidad Virtual"/>
                  <w:listItem w:displayText="Robótica II" w:value="Robótica II"/>
                  <w:listItem w:displayText="Sistemas Neumáticos e Hidráulicos" w:value="Sistemas Neumáticos e Hidráulicos"/>
                  <w:listItem w:displayText="S11---------------" w:value="S11---------------"/>
                  <w:listItem w:displayText="Práctica Profesional Supervisada" w:value="Práctica Profesional Supervisada"/>
                  <w:listItem w:displayText="Proyecto Final de Estudios" w:value="Proyecto Final de Estudios"/>
                </w:comboBox>
              </w:sdtPr>
              <w:sdtEndPr/>
              <w:sdtContent>
                <w:r w:rsidR="00AE48C1" w:rsidRPr="002B501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RESULTADOS DE APRENDIZAJE</w:t>
      </w:r>
    </w:p>
    <w:p w:rsidR="009C147A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RA1</w:t>
      </w:r>
    </w:p>
    <w:p w:rsidR="00A93DB8" w:rsidRDefault="00A93DB8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Reconoce la importancia del </w:t>
      </w:r>
      <w:r w:rsidR="00340599">
        <w:rPr>
          <w:rFonts w:cs="Times New Roman"/>
          <w:b/>
        </w:rPr>
        <w:t>Mantenimiento</w:t>
      </w:r>
      <w:r>
        <w:rPr>
          <w:rFonts w:cs="Times New Roman"/>
          <w:b/>
        </w:rPr>
        <w:t xml:space="preserve"> en la Industria y su Gestión.</w:t>
      </w:r>
    </w:p>
    <w:p w:rsid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RA2</w:t>
      </w:r>
    </w:p>
    <w:p w:rsidR="00340599" w:rsidRDefault="008A28A9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Identifica y relaciona las distintas formas de Gestión de la Producción.</w:t>
      </w:r>
    </w:p>
    <w:p w:rsid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RA3</w:t>
      </w:r>
    </w:p>
    <w:p w:rsidR="00141D75" w:rsidRDefault="00141D75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Elige y usa correctamente el instrumento de medición dimensional o angular requerido </w:t>
      </w:r>
      <w:proofErr w:type="gramStart"/>
      <w:r>
        <w:rPr>
          <w:rFonts w:cs="Times New Roman"/>
          <w:b/>
        </w:rPr>
        <w:t>según  el</w:t>
      </w:r>
      <w:proofErr w:type="gramEnd"/>
      <w:r>
        <w:rPr>
          <w:rFonts w:cs="Times New Roman"/>
          <w:b/>
        </w:rPr>
        <w:t xml:space="preserve"> tipo de parte mecánica mensurada y su plano de fabricación-diseño.</w:t>
      </w:r>
    </w:p>
    <w:p w:rsidR="00141D75" w:rsidRDefault="00141D75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RA4</w:t>
      </w:r>
    </w:p>
    <w:p w:rsidR="004E3C90" w:rsidRDefault="00141D75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Considera la incidencia de los errores de medici</w:t>
      </w:r>
      <w:r w:rsidR="004E3C90">
        <w:rPr>
          <w:rFonts w:cs="Times New Roman"/>
          <w:b/>
        </w:rPr>
        <w:t>ó</w:t>
      </w:r>
      <w:r>
        <w:rPr>
          <w:rFonts w:cs="Times New Roman"/>
          <w:b/>
        </w:rPr>
        <w:t>n</w:t>
      </w:r>
      <w:r w:rsidR="00E25143">
        <w:rPr>
          <w:rFonts w:cs="Times New Roman"/>
          <w:b/>
        </w:rPr>
        <w:t xml:space="preserve"> para </w:t>
      </w:r>
      <w:r w:rsidR="004E3C90">
        <w:rPr>
          <w:rFonts w:cs="Times New Roman"/>
          <w:b/>
        </w:rPr>
        <w:t>cada</w:t>
      </w:r>
      <w:r w:rsidR="00E25143">
        <w:rPr>
          <w:rFonts w:cs="Times New Roman"/>
          <w:b/>
        </w:rPr>
        <w:t xml:space="preserve"> instrumento usado y en distintas condiciones </w:t>
      </w:r>
      <w:proofErr w:type="gramStart"/>
      <w:r w:rsidR="00E25143">
        <w:rPr>
          <w:rFonts w:cs="Times New Roman"/>
          <w:b/>
        </w:rPr>
        <w:t>( ambientales</w:t>
      </w:r>
      <w:proofErr w:type="gramEnd"/>
      <w:r w:rsidR="00E25143">
        <w:rPr>
          <w:rFonts w:cs="Times New Roman"/>
          <w:b/>
        </w:rPr>
        <w:t xml:space="preserve"> , </w:t>
      </w:r>
      <w:r w:rsidR="004E3C90">
        <w:rPr>
          <w:rFonts w:cs="Times New Roman"/>
          <w:b/>
        </w:rPr>
        <w:t>por incidencia del operador y del método).</w:t>
      </w:r>
    </w:p>
    <w:p w:rsidR="004E3C90" w:rsidRDefault="004E3C9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RA5 </w:t>
      </w:r>
    </w:p>
    <w:p w:rsidR="00141D75" w:rsidRPr="00267D60" w:rsidRDefault="004E3C9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Asocia la importancia de las normas usadas en la producción industrial con el control de productos y servicios. </w:t>
      </w:r>
    </w:p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 xml:space="preserve">CONTENIDOS/SABERES (Organizados por unidades, ejes </w:t>
      </w:r>
      <w:r w:rsidR="00C06432">
        <w:rPr>
          <w:b/>
        </w:rPr>
        <w:t>u</w:t>
      </w:r>
      <w:r w:rsidRPr="00267D60">
        <w:rPr>
          <w:b/>
        </w:rPr>
        <w:t xml:space="preserve"> otros)</w:t>
      </w:r>
    </w:p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22845" w:rsidTr="00BC7C88">
        <w:tc>
          <w:tcPr>
            <w:tcW w:w="9117" w:type="dxa"/>
            <w:shd w:val="clear" w:color="auto" w:fill="9FC5E8"/>
          </w:tcPr>
          <w:p w:rsidR="00522845" w:rsidRDefault="00522845" w:rsidP="00BC7C88"/>
        </w:tc>
      </w:tr>
      <w:tr w:rsidR="00522845" w:rsidTr="00BC7C88">
        <w:tc>
          <w:tcPr>
            <w:tcW w:w="9117" w:type="dxa"/>
          </w:tcPr>
          <w:p w:rsidR="008A28A9" w:rsidRDefault="00626D61" w:rsidP="008A28A9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>
              <w:t xml:space="preserve">Unidad </w:t>
            </w:r>
            <w:proofErr w:type="gramStart"/>
            <w:r>
              <w:t>1</w:t>
            </w:r>
            <w:r w:rsidR="00162DF2">
              <w:t xml:space="preserve"> </w:t>
            </w:r>
            <w:r w:rsidR="008A28A9">
              <w:rPr>
                <w:rFonts w:ascii="Arial" w:hAnsi="Arial" w:cs="Arial"/>
                <w:b/>
                <w:i/>
              </w:rPr>
              <w:t>:</w:t>
            </w:r>
            <w:proofErr w:type="gramEnd"/>
            <w:r w:rsidR="008A28A9">
              <w:rPr>
                <w:rFonts w:ascii="Arial" w:hAnsi="Arial" w:cs="Arial"/>
                <w:b/>
                <w:i/>
              </w:rPr>
              <w:t xml:space="preserve"> </w:t>
            </w:r>
          </w:p>
          <w:p w:rsidR="008A28A9" w:rsidRPr="008A28A9" w:rsidRDefault="008A28A9" w:rsidP="008A28A9">
            <w:pPr>
              <w:spacing w:before="120"/>
              <w:jc w:val="both"/>
              <w:rPr>
                <w:rFonts w:ascii="Calibri" w:hAnsi="Calibri" w:cs="Calibri"/>
              </w:rPr>
            </w:pPr>
            <w:r w:rsidRPr="008A28A9">
              <w:rPr>
                <w:rFonts w:ascii="Calibri" w:hAnsi="Calibri" w:cs="Calibri"/>
              </w:rPr>
              <w:t>GESTIÓN DE MANTENIMIENTO</w:t>
            </w:r>
          </w:p>
          <w:p w:rsidR="00162DF2" w:rsidRPr="008A28A9" w:rsidRDefault="008A28A9" w:rsidP="00A107FD">
            <w:pPr>
              <w:rPr>
                <w:rFonts w:ascii="Arial" w:hAnsi="Arial" w:cs="Arial"/>
              </w:rPr>
            </w:pPr>
            <w:r w:rsidRPr="008A28A9">
              <w:rPr>
                <w:rFonts w:ascii="Calibri" w:hAnsi="Calibri" w:cs="Calibri"/>
              </w:rPr>
              <w:t>Concepto y Objetivos del Mantenimiento. El Mantenimiento en la empresa. Mantenimiento y Productividad. Tipos de Mantenimiento.</w:t>
            </w:r>
          </w:p>
        </w:tc>
      </w:tr>
      <w:tr w:rsidR="00626D61" w:rsidTr="00BC7C88">
        <w:tc>
          <w:tcPr>
            <w:tcW w:w="9117" w:type="dxa"/>
          </w:tcPr>
          <w:p w:rsidR="00626D61" w:rsidRPr="009337C8" w:rsidRDefault="00626D61" w:rsidP="00BC7C88">
            <w:pPr>
              <w:rPr>
                <w:rFonts w:ascii="Calibri" w:hAnsi="Calibri" w:cs="Calibri"/>
              </w:rPr>
            </w:pPr>
            <w:r w:rsidRPr="009337C8">
              <w:rPr>
                <w:rFonts w:ascii="Calibri" w:hAnsi="Calibri" w:cs="Calibri"/>
              </w:rPr>
              <w:t>Unidad 2</w:t>
            </w:r>
          </w:p>
          <w:p w:rsidR="009337C8" w:rsidRPr="009337C8" w:rsidRDefault="009337C8" w:rsidP="009337C8">
            <w:pPr>
              <w:rPr>
                <w:rFonts w:ascii="Calibri" w:hAnsi="Calibri" w:cs="Calibri"/>
              </w:rPr>
            </w:pPr>
            <w:r w:rsidRPr="009337C8">
              <w:rPr>
                <w:rFonts w:ascii="Calibri" w:hAnsi="Calibri" w:cs="Calibri"/>
              </w:rPr>
              <w:t>MANEJO DE DATOS DEL PRODUCTO</w:t>
            </w:r>
          </w:p>
          <w:p w:rsidR="009337C8" w:rsidRPr="009337C8" w:rsidRDefault="009337C8" w:rsidP="009337C8">
            <w:pPr>
              <w:rPr>
                <w:rFonts w:ascii="Calibri" w:hAnsi="Calibri" w:cs="Calibri"/>
              </w:rPr>
            </w:pPr>
          </w:p>
          <w:p w:rsidR="009337C8" w:rsidRPr="009337C8" w:rsidRDefault="009337C8" w:rsidP="009337C8">
            <w:pPr>
              <w:tabs>
                <w:tab w:val="num" w:pos="1418"/>
              </w:tabs>
              <w:jc w:val="both"/>
              <w:rPr>
                <w:rFonts w:ascii="Calibri" w:hAnsi="Calibri" w:cs="Calibri"/>
                <w:u w:val="single"/>
              </w:rPr>
            </w:pPr>
            <w:r w:rsidRPr="009337C8">
              <w:rPr>
                <w:rFonts w:ascii="Calibri" w:hAnsi="Calibri" w:cs="Calibri"/>
              </w:rPr>
              <w:lastRenderedPageBreak/>
              <w:t xml:space="preserve">Internet de Las Cosas </w:t>
            </w:r>
            <w:proofErr w:type="gramStart"/>
            <w:r w:rsidRPr="009337C8">
              <w:rPr>
                <w:rFonts w:ascii="Calibri" w:hAnsi="Calibri" w:cs="Calibri"/>
              </w:rPr>
              <w:t xml:space="preserve">( </w:t>
            </w:r>
            <w:proofErr w:type="spellStart"/>
            <w:r w:rsidRPr="009337C8">
              <w:rPr>
                <w:rFonts w:ascii="Calibri" w:hAnsi="Calibri" w:cs="Calibri"/>
              </w:rPr>
              <w:t>IoT</w:t>
            </w:r>
            <w:proofErr w:type="spellEnd"/>
            <w:proofErr w:type="gramEnd"/>
            <w:r w:rsidRPr="009337C8">
              <w:rPr>
                <w:rFonts w:ascii="Calibri" w:hAnsi="Calibri" w:cs="Calibri"/>
              </w:rPr>
              <w:t>) , Empresa ò Industria 4.0.; BIG DATA.</w:t>
            </w:r>
          </w:p>
          <w:p w:rsidR="009337C8" w:rsidRPr="009337C8" w:rsidRDefault="009337C8" w:rsidP="009337C8">
            <w:pPr>
              <w:tabs>
                <w:tab w:val="num" w:pos="1418"/>
              </w:tabs>
              <w:jc w:val="both"/>
              <w:rPr>
                <w:rFonts w:ascii="Calibri" w:hAnsi="Calibri" w:cs="Calibri"/>
              </w:rPr>
            </w:pPr>
            <w:r w:rsidRPr="009337C8">
              <w:rPr>
                <w:rFonts w:ascii="Calibri" w:hAnsi="Calibri" w:cs="Calibri"/>
              </w:rPr>
              <w:t xml:space="preserve">Nociones de P.L.M. (Gestión de Ciclo de Vida del Producto), de Lean </w:t>
            </w:r>
            <w:proofErr w:type="spellStart"/>
            <w:proofErr w:type="gramStart"/>
            <w:r w:rsidRPr="009337C8">
              <w:rPr>
                <w:rFonts w:ascii="Calibri" w:hAnsi="Calibri" w:cs="Calibri"/>
              </w:rPr>
              <w:t>Manufacturing</w:t>
            </w:r>
            <w:proofErr w:type="spellEnd"/>
            <w:r w:rsidRPr="009337C8">
              <w:rPr>
                <w:rFonts w:ascii="Calibri" w:hAnsi="Calibri" w:cs="Calibri"/>
              </w:rPr>
              <w:t xml:space="preserve"> ,</w:t>
            </w:r>
            <w:proofErr w:type="gramEnd"/>
            <w:r w:rsidRPr="009337C8">
              <w:rPr>
                <w:rFonts w:ascii="Calibri" w:hAnsi="Calibri" w:cs="Calibri"/>
              </w:rPr>
              <w:t xml:space="preserve"> </w:t>
            </w:r>
          </w:p>
          <w:p w:rsidR="00162DF2" w:rsidRPr="009337C8" w:rsidRDefault="009337C8" w:rsidP="009337C8">
            <w:pPr>
              <w:tabs>
                <w:tab w:val="num" w:pos="1418"/>
              </w:tabs>
              <w:jc w:val="both"/>
              <w:rPr>
                <w:rFonts w:ascii="Calibri" w:hAnsi="Calibri" w:cs="Calibri"/>
              </w:rPr>
            </w:pPr>
            <w:r w:rsidRPr="009337C8">
              <w:rPr>
                <w:rFonts w:ascii="Calibri" w:hAnsi="Calibri" w:cs="Calibri"/>
              </w:rPr>
              <w:t xml:space="preserve">de 5 (cinco) </w:t>
            </w:r>
            <w:proofErr w:type="gramStart"/>
            <w:r w:rsidRPr="009337C8">
              <w:rPr>
                <w:rFonts w:ascii="Calibri" w:hAnsi="Calibri" w:cs="Calibri"/>
              </w:rPr>
              <w:t>S ,</w:t>
            </w:r>
            <w:proofErr w:type="gramEnd"/>
            <w:r w:rsidRPr="009337C8">
              <w:rPr>
                <w:rFonts w:ascii="Calibri" w:hAnsi="Calibri" w:cs="Calibri"/>
              </w:rPr>
              <w:t xml:space="preserve"> Método Seis Sigma.</w:t>
            </w:r>
            <w:r>
              <w:rPr>
                <w:rFonts w:ascii="Calibri" w:hAnsi="Calibri" w:cs="Calibri"/>
              </w:rPr>
              <w:t xml:space="preserve"> </w:t>
            </w:r>
            <w:r w:rsidRPr="009337C8">
              <w:rPr>
                <w:rFonts w:ascii="Calibri" w:hAnsi="Calibri" w:cs="Calibri"/>
              </w:rPr>
              <w:t>Costo de la No Calidad.</w:t>
            </w:r>
          </w:p>
        </w:tc>
      </w:tr>
      <w:tr w:rsidR="00626D61" w:rsidTr="00BC7C88">
        <w:tc>
          <w:tcPr>
            <w:tcW w:w="9117" w:type="dxa"/>
          </w:tcPr>
          <w:p w:rsidR="00E05868" w:rsidRDefault="00626D61" w:rsidP="00BC7C88">
            <w:r>
              <w:lastRenderedPageBreak/>
              <w:t>Unidad 3</w:t>
            </w:r>
          </w:p>
          <w:p w:rsidR="004A3484" w:rsidRDefault="004A3484" w:rsidP="00BC7C88">
            <w:r w:rsidRPr="004A3484">
              <w:rPr>
                <w:rFonts w:ascii="Calibri" w:hAnsi="Calibri" w:cs="Calibri"/>
                <w:color w:val="000000"/>
                <w:lang w:val="es-ES"/>
              </w:rPr>
              <w:t xml:space="preserve">METROLOGÍA </w:t>
            </w:r>
            <w:proofErr w:type="gramStart"/>
            <w:r w:rsidRPr="004A3484">
              <w:rPr>
                <w:rFonts w:ascii="Calibri" w:hAnsi="Calibri" w:cs="Calibri"/>
                <w:color w:val="000000"/>
                <w:lang w:val="es-ES"/>
              </w:rPr>
              <w:t xml:space="preserve">DIMENSIONAL </w:t>
            </w:r>
            <w:r>
              <w:t xml:space="preserve"> :</w:t>
            </w:r>
            <w:proofErr w:type="gramEnd"/>
            <w:r>
              <w:t xml:space="preserve"> </w:t>
            </w:r>
            <w:r w:rsidRPr="004A3484">
              <w:rPr>
                <w:rFonts w:ascii="Calibri" w:hAnsi="Calibri" w:cs="Calibri"/>
                <w:color w:val="000000"/>
                <w:lang w:val="es-ES"/>
              </w:rPr>
              <w:t>Importancia de la Metrología. Sistemas de Unidades.</w:t>
            </w:r>
          </w:p>
        </w:tc>
      </w:tr>
      <w:tr w:rsidR="00626D61" w:rsidTr="00BC7C88">
        <w:tc>
          <w:tcPr>
            <w:tcW w:w="9117" w:type="dxa"/>
          </w:tcPr>
          <w:p w:rsidR="00E05868" w:rsidRDefault="004A3484" w:rsidP="00654135">
            <w:pPr>
              <w:spacing w:before="20"/>
            </w:pPr>
            <w:r>
              <w:t xml:space="preserve">Unidad </w:t>
            </w:r>
            <w:proofErr w:type="gramStart"/>
            <w:r>
              <w:t>4</w:t>
            </w:r>
            <w:r w:rsidR="005625CF">
              <w:t xml:space="preserve"> :</w:t>
            </w:r>
            <w:proofErr w:type="gramEnd"/>
          </w:p>
          <w:p w:rsidR="00E05868" w:rsidRDefault="005625CF" w:rsidP="00654135">
            <w:pPr>
              <w:spacing w:before="20"/>
            </w:pPr>
            <w:r>
              <w:t xml:space="preserve"> </w:t>
            </w:r>
            <w:r w:rsidRPr="005625CF">
              <w:rPr>
                <w:rFonts w:ascii="Calibri" w:hAnsi="Calibri" w:cs="Calibri"/>
                <w:color w:val="000000"/>
                <w:lang w:val="es-ES"/>
              </w:rPr>
              <w:t xml:space="preserve">METROLOGÍA DIMENSIONAL </w:t>
            </w:r>
          </w:p>
          <w:p w:rsidR="005625CF" w:rsidRPr="005625CF" w:rsidRDefault="005625CF" w:rsidP="00654135">
            <w:pPr>
              <w:spacing w:before="20"/>
            </w:pPr>
            <w:r w:rsidRPr="005625CF">
              <w:rPr>
                <w:rFonts w:ascii="Calibri" w:hAnsi="Calibri" w:cs="Calibri"/>
                <w:i/>
                <w:iCs/>
                <w:color w:val="000000"/>
                <w:lang w:val="es-ES"/>
              </w:rPr>
              <w:t xml:space="preserve">Normalización. Importancia de las Normas. Principios y Aspectos de la Normalización. </w:t>
            </w:r>
          </w:p>
          <w:p w:rsidR="005625CF" w:rsidRPr="005625CF" w:rsidRDefault="005625CF" w:rsidP="0065413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5625CF">
              <w:rPr>
                <w:rFonts w:ascii="Calibri" w:hAnsi="Calibri" w:cs="Calibri"/>
                <w:color w:val="000000"/>
                <w:lang w:val="es-ES"/>
              </w:rPr>
              <w:t xml:space="preserve">Normas en la industria. </w:t>
            </w:r>
          </w:p>
          <w:p w:rsidR="005625CF" w:rsidRPr="005625CF" w:rsidRDefault="005625CF" w:rsidP="0065413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5625CF">
              <w:rPr>
                <w:rFonts w:ascii="Calibri" w:hAnsi="Calibri" w:cs="Calibri"/>
                <w:i/>
                <w:iCs/>
                <w:color w:val="000000"/>
                <w:lang w:val="es-ES"/>
              </w:rPr>
              <w:t xml:space="preserve">Niveles de Normalización. </w:t>
            </w:r>
          </w:p>
          <w:p w:rsidR="005625CF" w:rsidRPr="005625CF" w:rsidRDefault="005625CF" w:rsidP="0065413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5625CF">
              <w:rPr>
                <w:rFonts w:ascii="Calibri" w:hAnsi="Calibri" w:cs="Calibri"/>
                <w:i/>
                <w:iCs/>
                <w:color w:val="000000"/>
                <w:lang w:val="es-ES"/>
              </w:rPr>
              <w:t xml:space="preserve">Normas de empresa, de Asociaciones, Nacionales y </w:t>
            </w:r>
            <w:proofErr w:type="gramStart"/>
            <w:r w:rsidRPr="005625CF">
              <w:rPr>
                <w:rFonts w:ascii="Calibri" w:hAnsi="Calibri" w:cs="Calibri"/>
                <w:i/>
                <w:iCs/>
                <w:color w:val="000000"/>
                <w:lang w:val="es-ES"/>
              </w:rPr>
              <w:t>Regionales .</w:t>
            </w:r>
            <w:proofErr w:type="gramEnd"/>
            <w:r w:rsidRPr="005625CF">
              <w:rPr>
                <w:rFonts w:ascii="Calibri" w:hAnsi="Calibri" w:cs="Calibri"/>
                <w:i/>
                <w:iCs/>
                <w:color w:val="000000"/>
                <w:lang w:val="es-ES"/>
              </w:rPr>
              <w:t xml:space="preserve"> Normas ISO. </w:t>
            </w:r>
          </w:p>
          <w:p w:rsidR="005625CF" w:rsidRPr="005625CF" w:rsidRDefault="005625CF" w:rsidP="00654135">
            <w:pPr>
              <w:spacing w:before="20"/>
              <w:rPr>
                <w:rFonts w:ascii="Calibri" w:hAnsi="Calibri" w:cs="Calibri"/>
                <w:i/>
                <w:iCs/>
                <w:color w:val="000000"/>
                <w:lang w:val="es-ES"/>
              </w:rPr>
            </w:pPr>
            <w:r w:rsidRPr="005625CF">
              <w:rPr>
                <w:rFonts w:ascii="Calibri" w:hAnsi="Calibri" w:cs="Calibri"/>
                <w:i/>
                <w:iCs/>
                <w:color w:val="000000"/>
                <w:lang w:val="es-ES"/>
              </w:rPr>
              <w:t>ISO 9000, importancia de esta norma y evolución de la misma hasta su última versión.</w:t>
            </w:r>
          </w:p>
        </w:tc>
      </w:tr>
      <w:tr w:rsidR="005625CF" w:rsidTr="00BC7C88">
        <w:tc>
          <w:tcPr>
            <w:tcW w:w="9117" w:type="dxa"/>
          </w:tcPr>
          <w:p w:rsidR="00E05868" w:rsidRDefault="005625CF" w:rsidP="00E05868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t xml:space="preserve">Unidad </w:t>
            </w:r>
            <w:proofErr w:type="gramStart"/>
            <w:r>
              <w:t>5 :</w:t>
            </w:r>
            <w:proofErr w:type="gramEnd"/>
            <w:r w:rsidR="00E05868" w:rsidRPr="00E0586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:rsidR="00E05868" w:rsidRDefault="00E05868" w:rsidP="00E05868">
            <w:pPr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METROLOGÍA DIMENSIONAL </w:t>
            </w:r>
          </w:p>
          <w:p w:rsidR="00E05868" w:rsidRPr="00E05868" w:rsidRDefault="00E05868" w:rsidP="00E05868">
            <w:pPr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Instrumentos básicos (Cinta métrica, regla, gramil, </w:t>
            </w:r>
            <w:proofErr w:type="spellStart"/>
            <w:proofErr w:type="gramStart"/>
            <w:r w:rsidRPr="00E05868">
              <w:rPr>
                <w:rFonts w:cstheme="minorHAnsi"/>
                <w:color w:val="000000"/>
                <w:lang w:val="es-ES"/>
              </w:rPr>
              <w:t>telecospines</w:t>
            </w:r>
            <w:proofErr w:type="spellEnd"/>
            <w:r w:rsidRPr="00E05868">
              <w:rPr>
                <w:rFonts w:cstheme="minorHAnsi"/>
                <w:color w:val="000000"/>
                <w:lang w:val="es-ES"/>
              </w:rPr>
              <w:t xml:space="preserve"> ,</w:t>
            </w:r>
            <w:proofErr w:type="gramEnd"/>
            <w:r w:rsidRPr="00E05868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E05868">
              <w:rPr>
                <w:rFonts w:cstheme="minorHAnsi"/>
                <w:color w:val="000000"/>
                <w:lang w:val="es-ES"/>
              </w:rPr>
              <w:t>distanciómetro</w:t>
            </w:r>
            <w:proofErr w:type="spellEnd"/>
            <w:r w:rsidRPr="00E05868">
              <w:rPr>
                <w:rFonts w:cstheme="minorHAnsi"/>
                <w:color w:val="000000"/>
                <w:lang w:val="es-ES"/>
              </w:rPr>
              <w:t xml:space="preserve"> ,</w:t>
            </w:r>
            <w:proofErr w:type="spellStart"/>
            <w:r w:rsidRPr="00E05868">
              <w:rPr>
                <w:rFonts w:cstheme="minorHAnsi"/>
                <w:color w:val="000000"/>
                <w:lang w:val="es-ES"/>
              </w:rPr>
              <w:t>etc</w:t>
            </w:r>
            <w:proofErr w:type="spellEnd"/>
            <w:r w:rsidRPr="00E05868">
              <w:rPr>
                <w:rFonts w:cstheme="minorHAnsi"/>
                <w:color w:val="000000"/>
                <w:lang w:val="es-ES"/>
              </w:rPr>
              <w:t xml:space="preserve">) </w:t>
            </w:r>
          </w:p>
          <w:p w:rsidR="00E05868" w:rsidRPr="00E05868" w:rsidRDefault="00E05868" w:rsidP="00E058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Calibre pie del Rey, de profundidad, de </w:t>
            </w:r>
            <w:proofErr w:type="gramStart"/>
            <w:r w:rsidRPr="00E05868">
              <w:rPr>
                <w:rFonts w:cstheme="minorHAnsi"/>
                <w:color w:val="000000"/>
                <w:lang w:val="es-ES"/>
              </w:rPr>
              <w:t>Altura ,</w:t>
            </w:r>
            <w:proofErr w:type="gramEnd"/>
            <w:r w:rsidRPr="00E05868">
              <w:rPr>
                <w:rFonts w:cstheme="minorHAnsi"/>
                <w:color w:val="000000"/>
                <w:lang w:val="es-ES"/>
              </w:rPr>
              <w:t xml:space="preserve"> etc. </w:t>
            </w:r>
          </w:p>
          <w:p w:rsidR="005625CF" w:rsidRPr="00E05868" w:rsidRDefault="00E05868" w:rsidP="00E05868">
            <w:pPr>
              <w:rPr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Micrómetros (de exterior, de interior, de profundidad, </w:t>
            </w:r>
            <w:proofErr w:type="spellStart"/>
            <w:r w:rsidRPr="00E05868">
              <w:rPr>
                <w:rFonts w:cstheme="minorHAnsi"/>
                <w:color w:val="000000"/>
                <w:lang w:val="es-ES"/>
              </w:rPr>
              <w:t>etc</w:t>
            </w:r>
            <w:proofErr w:type="spellEnd"/>
            <w:r w:rsidRPr="00E05868">
              <w:rPr>
                <w:rFonts w:cstheme="minorHAnsi"/>
                <w:color w:val="000000"/>
                <w:lang w:val="es-ES"/>
              </w:rPr>
              <w:t>)</w:t>
            </w:r>
          </w:p>
        </w:tc>
      </w:tr>
      <w:tr w:rsidR="005625CF" w:rsidTr="00BC7C88">
        <w:tc>
          <w:tcPr>
            <w:tcW w:w="9117" w:type="dxa"/>
          </w:tcPr>
          <w:p w:rsidR="00E05868" w:rsidRDefault="005625CF" w:rsidP="00E0586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t xml:space="preserve">Unidad </w:t>
            </w:r>
            <w:proofErr w:type="gramStart"/>
            <w:r>
              <w:t>6 :</w:t>
            </w:r>
            <w:proofErr w:type="gramEnd"/>
            <w:r w:rsidR="00E05868" w:rsidRPr="00E0586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:rsidR="00E05868" w:rsidRDefault="00E05868" w:rsidP="00E05868">
            <w:pPr>
              <w:spacing w:before="20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METROLOGÍA DIMENSIONAL </w:t>
            </w:r>
          </w:p>
          <w:p w:rsidR="00E05868" w:rsidRDefault="00E05868" w:rsidP="00E05868">
            <w:pPr>
              <w:spacing w:before="20" w:after="0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Comparadores y </w:t>
            </w:r>
            <w:proofErr w:type="spellStart"/>
            <w:r w:rsidRPr="00E05868">
              <w:rPr>
                <w:rFonts w:cstheme="minorHAnsi"/>
                <w:color w:val="000000"/>
                <w:lang w:val="es-ES"/>
              </w:rPr>
              <w:t>Palpadores</w:t>
            </w:r>
            <w:proofErr w:type="spellEnd"/>
            <w:r w:rsidRPr="00E05868">
              <w:rPr>
                <w:rFonts w:cstheme="minorHAnsi"/>
                <w:color w:val="000000"/>
                <w:lang w:val="es-ES"/>
              </w:rPr>
              <w:t xml:space="preserve">, </w:t>
            </w:r>
          </w:p>
          <w:p w:rsidR="00E05868" w:rsidRDefault="00E05868" w:rsidP="00E05868">
            <w:pPr>
              <w:spacing w:before="20" w:after="0"/>
              <w:rPr>
                <w:rFonts w:cstheme="minorHAnsi"/>
                <w:color w:val="000000"/>
                <w:lang w:val="es-ES"/>
              </w:rPr>
            </w:pPr>
            <w:proofErr w:type="spellStart"/>
            <w:proofErr w:type="gramStart"/>
            <w:r w:rsidRPr="00E05868">
              <w:rPr>
                <w:rFonts w:cstheme="minorHAnsi"/>
                <w:color w:val="000000"/>
                <w:lang w:val="es-ES"/>
              </w:rPr>
              <w:t>Alesámetros</w:t>
            </w:r>
            <w:proofErr w:type="spellEnd"/>
            <w:r w:rsidRPr="00E05868">
              <w:rPr>
                <w:rFonts w:cstheme="minorHAnsi"/>
                <w:color w:val="000000"/>
                <w:lang w:val="es-ES"/>
              </w:rPr>
              <w:t xml:space="preserve"> .</w:t>
            </w:r>
            <w:proofErr w:type="gramEnd"/>
            <w:r w:rsidRPr="00E05868">
              <w:rPr>
                <w:rFonts w:cstheme="minorHAnsi"/>
                <w:color w:val="000000"/>
                <w:lang w:val="es-ES"/>
              </w:rPr>
              <w:t xml:space="preserve"> </w:t>
            </w:r>
          </w:p>
          <w:p w:rsidR="00E05868" w:rsidRDefault="00E05868" w:rsidP="00E05868">
            <w:pPr>
              <w:spacing w:before="20" w:after="0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Mármoles y accesorios para </w:t>
            </w:r>
            <w:proofErr w:type="gramStart"/>
            <w:r w:rsidRPr="00E05868">
              <w:rPr>
                <w:rFonts w:cstheme="minorHAnsi"/>
                <w:color w:val="000000"/>
                <w:lang w:val="es-ES"/>
              </w:rPr>
              <w:t>mármoles .</w:t>
            </w:r>
            <w:proofErr w:type="gramEnd"/>
            <w:r w:rsidRPr="00E05868">
              <w:rPr>
                <w:rFonts w:cstheme="minorHAnsi"/>
                <w:color w:val="000000"/>
                <w:lang w:val="es-ES"/>
              </w:rPr>
              <w:t xml:space="preserve"> </w:t>
            </w:r>
          </w:p>
          <w:p w:rsidR="00E05868" w:rsidRPr="00E05868" w:rsidRDefault="00E05868" w:rsidP="00E0586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Galgas. </w:t>
            </w:r>
          </w:p>
          <w:p w:rsidR="00E05868" w:rsidRPr="00E05868" w:rsidRDefault="00E05868" w:rsidP="00E0586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Goniómetros. </w:t>
            </w:r>
          </w:p>
          <w:p w:rsidR="00E05868" w:rsidRPr="00E05868" w:rsidRDefault="00E05868" w:rsidP="00E0586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color w:val="000000"/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 xml:space="preserve">Niveles de precisión. </w:t>
            </w:r>
          </w:p>
          <w:p w:rsidR="005625CF" w:rsidRPr="00E05868" w:rsidRDefault="00E05868" w:rsidP="00E05868">
            <w:pPr>
              <w:spacing w:before="20" w:after="0"/>
              <w:rPr>
                <w:lang w:val="es-ES"/>
              </w:rPr>
            </w:pPr>
            <w:r w:rsidRPr="00E05868">
              <w:rPr>
                <w:rFonts w:cstheme="minorHAnsi"/>
                <w:color w:val="000000"/>
                <w:lang w:val="es-ES"/>
              </w:rPr>
              <w:t>Proyector de Perfiles, Columnas de Medición</w:t>
            </w:r>
          </w:p>
        </w:tc>
      </w:tr>
      <w:tr w:rsidR="005625CF" w:rsidTr="00BC7C88">
        <w:tc>
          <w:tcPr>
            <w:tcW w:w="9117" w:type="dxa"/>
          </w:tcPr>
          <w:p w:rsidR="00E05868" w:rsidRDefault="005625CF" w:rsidP="00E05868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05868">
              <w:rPr>
                <w:rFonts w:ascii="Calibri" w:hAnsi="Calibri" w:cs="Calibri"/>
              </w:rPr>
              <w:t xml:space="preserve">Unidad </w:t>
            </w:r>
            <w:proofErr w:type="gramStart"/>
            <w:r w:rsidRPr="00E05868">
              <w:rPr>
                <w:rFonts w:ascii="Calibri" w:hAnsi="Calibri" w:cs="Calibri"/>
              </w:rPr>
              <w:t>7 :</w:t>
            </w:r>
            <w:proofErr w:type="gramEnd"/>
            <w:r w:rsidR="00E05868" w:rsidRPr="00E0586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  <w:p w:rsidR="00654135" w:rsidRDefault="00E05868" w:rsidP="00654135">
            <w:pPr>
              <w:spacing w:before="20"/>
              <w:rPr>
                <w:rFonts w:ascii="Calibri" w:hAnsi="Calibri" w:cs="Calibri"/>
                <w:color w:val="000000"/>
                <w:lang w:val="es-ES"/>
              </w:rPr>
            </w:pPr>
            <w:r w:rsidRPr="00E05868">
              <w:rPr>
                <w:rFonts w:ascii="Calibri" w:hAnsi="Calibri" w:cs="Calibri"/>
                <w:color w:val="000000"/>
                <w:lang w:val="es-ES"/>
              </w:rPr>
              <w:t xml:space="preserve">METROLOGÍA DIMENSIONAL </w:t>
            </w:r>
          </w:p>
          <w:p w:rsidR="005625CF" w:rsidRPr="00654135" w:rsidRDefault="00E05868" w:rsidP="00654135">
            <w:pPr>
              <w:spacing w:before="20"/>
              <w:rPr>
                <w:rFonts w:ascii="Calibri" w:hAnsi="Calibri" w:cs="Calibri"/>
                <w:color w:val="000000"/>
                <w:lang w:val="es-ES"/>
              </w:rPr>
            </w:pPr>
            <w:r w:rsidRPr="00E05868">
              <w:rPr>
                <w:rFonts w:ascii="Calibri" w:hAnsi="Calibri" w:cs="Calibri"/>
                <w:color w:val="000000"/>
                <w:lang w:val="es-ES"/>
              </w:rPr>
              <w:t xml:space="preserve">Medición de </w:t>
            </w:r>
            <w:proofErr w:type="gramStart"/>
            <w:r w:rsidRPr="00E05868">
              <w:rPr>
                <w:rFonts w:ascii="Calibri" w:hAnsi="Calibri" w:cs="Calibri"/>
                <w:color w:val="000000"/>
                <w:lang w:val="es-ES"/>
              </w:rPr>
              <w:t>Roscas .</w:t>
            </w:r>
            <w:proofErr w:type="gramEnd"/>
            <w:r w:rsidRPr="00E05868">
              <w:rPr>
                <w:rFonts w:ascii="Calibri" w:hAnsi="Calibri" w:cs="Calibri"/>
                <w:color w:val="000000"/>
                <w:lang w:val="es-ES"/>
              </w:rPr>
              <w:t xml:space="preserve"> parámetros de una rosca y su forma de medirlos. </w:t>
            </w:r>
            <w:r w:rsidR="00654135">
              <w:rPr>
                <w:rFonts w:ascii="Calibri" w:hAnsi="Calibri" w:cs="Calibri"/>
                <w:color w:val="000000"/>
                <w:lang w:val="es-ES"/>
              </w:rPr>
              <w:t xml:space="preserve">                                      </w:t>
            </w:r>
            <w:r w:rsidRPr="00E05868">
              <w:rPr>
                <w:rFonts w:ascii="Calibri" w:hAnsi="Calibri" w:cs="Calibri"/>
                <w:color w:val="000000"/>
                <w:lang w:val="es-ES"/>
              </w:rPr>
              <w:t>Medición de Engranajes. Distintos métodos de control.</w:t>
            </w:r>
          </w:p>
        </w:tc>
      </w:tr>
      <w:tr w:rsidR="005625CF" w:rsidTr="00BC7C88">
        <w:tc>
          <w:tcPr>
            <w:tcW w:w="9117" w:type="dxa"/>
          </w:tcPr>
          <w:p w:rsidR="00C44DEC" w:rsidRDefault="005625CF" w:rsidP="00654135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C44DEC">
              <w:rPr>
                <w:rFonts w:ascii="Calibri" w:hAnsi="Calibri" w:cs="Calibri"/>
              </w:rPr>
              <w:t xml:space="preserve">Unidad </w:t>
            </w:r>
            <w:proofErr w:type="gramStart"/>
            <w:r w:rsidRPr="00C44DEC">
              <w:rPr>
                <w:rFonts w:ascii="Calibri" w:hAnsi="Calibri" w:cs="Calibri"/>
              </w:rPr>
              <w:t>8 :</w:t>
            </w:r>
            <w:proofErr w:type="gramEnd"/>
            <w:r w:rsidR="00654135" w:rsidRPr="00C44DEC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  <w:p w:rsidR="00654135" w:rsidRPr="00C44DEC" w:rsidRDefault="00654135" w:rsidP="00654135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C44DEC">
              <w:rPr>
                <w:rFonts w:ascii="Calibri" w:hAnsi="Calibri" w:cs="Calibri"/>
                <w:color w:val="000000"/>
                <w:lang w:val="es-ES"/>
              </w:rPr>
              <w:t xml:space="preserve">METROLOGÍA DIMENSIONAL </w:t>
            </w:r>
          </w:p>
          <w:p w:rsidR="00C44DEC" w:rsidRDefault="00654135" w:rsidP="00C44DEC">
            <w:pPr>
              <w:spacing w:before="20" w:after="0"/>
              <w:rPr>
                <w:rFonts w:ascii="Calibri" w:hAnsi="Calibri" w:cs="Calibri"/>
                <w:color w:val="000000"/>
                <w:lang w:val="es-ES"/>
              </w:rPr>
            </w:pPr>
            <w:r w:rsidRPr="00C44DEC">
              <w:rPr>
                <w:rFonts w:ascii="Calibri" w:hAnsi="Calibri" w:cs="Calibri"/>
                <w:color w:val="000000"/>
                <w:lang w:val="es-ES"/>
              </w:rPr>
              <w:t xml:space="preserve">Errores en las </w:t>
            </w:r>
            <w:proofErr w:type="spellStart"/>
            <w:r w:rsidRPr="00C44DEC">
              <w:rPr>
                <w:rFonts w:ascii="Calibri" w:hAnsi="Calibri" w:cs="Calibri"/>
                <w:color w:val="000000"/>
                <w:lang w:val="es-ES"/>
              </w:rPr>
              <w:t>Mediciónes.Cómo</w:t>
            </w:r>
            <w:proofErr w:type="spellEnd"/>
            <w:r w:rsidRPr="00C44DEC">
              <w:rPr>
                <w:rFonts w:ascii="Calibri" w:hAnsi="Calibri" w:cs="Calibri"/>
                <w:color w:val="000000"/>
                <w:lang w:val="es-ES"/>
              </w:rPr>
              <w:t xml:space="preserve"> minimizarlos, errores del operador y por instrumento. </w:t>
            </w:r>
          </w:p>
          <w:p w:rsidR="005625CF" w:rsidRPr="00C44DEC" w:rsidRDefault="00654135" w:rsidP="00C44DEC">
            <w:pPr>
              <w:spacing w:before="20" w:after="0"/>
              <w:rPr>
                <w:rFonts w:ascii="Calibri" w:hAnsi="Calibri" w:cs="Calibri"/>
                <w:lang w:val="es-ES"/>
              </w:rPr>
            </w:pPr>
            <w:r w:rsidRPr="00C44DEC">
              <w:rPr>
                <w:rFonts w:ascii="Calibri" w:hAnsi="Calibri" w:cs="Calibri"/>
                <w:color w:val="000000"/>
                <w:lang w:val="es-ES"/>
              </w:rPr>
              <w:t>Rugosidad. Concepto y parámetros de rugosidad, simbología e instrumentos más usados.</w:t>
            </w:r>
          </w:p>
        </w:tc>
      </w:tr>
    </w:tbl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bookmarkStart w:id="0" w:name="_Hlk144063297"/>
      <w:r w:rsidRPr="00DA5072">
        <w:rPr>
          <w:b/>
        </w:rPr>
        <w:t>MEDIACION PEDAGOGICA</w:t>
      </w:r>
      <w:r w:rsidRPr="00267D60">
        <w:rPr>
          <w:b/>
        </w:rPr>
        <w:t xml:space="preserve"> (metodologías, estrategias, </w:t>
      </w:r>
      <w:r w:rsidR="00DA5072" w:rsidRPr="00267D60">
        <w:rPr>
          <w:b/>
        </w:rPr>
        <w:t>r</w:t>
      </w:r>
      <w:r w:rsidRPr="00267D60">
        <w:rPr>
          <w:b/>
        </w:rPr>
        <w:t>ecomendaciones para el estudio</w:t>
      </w:r>
      <w:r w:rsidR="00DA5072" w:rsidRPr="00267D60">
        <w:rPr>
          <w:b/>
        </w:rPr>
        <w:t>)</w:t>
      </w:r>
    </w:p>
    <w:bookmarkEnd w:id="0"/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E4D39" w:rsidTr="00A97C1C">
        <w:tc>
          <w:tcPr>
            <w:tcW w:w="9117" w:type="dxa"/>
            <w:shd w:val="clear" w:color="auto" w:fill="9FC5E8"/>
          </w:tcPr>
          <w:p w:rsidR="005E4D39" w:rsidRDefault="005E4D39" w:rsidP="0090419F"/>
        </w:tc>
      </w:tr>
      <w:tr w:rsidR="005E4D39" w:rsidTr="00A97C1C">
        <w:tc>
          <w:tcPr>
            <w:tcW w:w="9117" w:type="dxa"/>
          </w:tcPr>
          <w:p w:rsidR="003E7AA1" w:rsidRDefault="00654135" w:rsidP="0090419F">
            <w:pPr>
              <w:ind w:firstLine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Las Unidades 1 y 2</w:t>
            </w:r>
            <w:r w:rsidR="009337C8">
              <w:rPr>
                <w:rFonts w:cs="Times New Roman"/>
                <w:b/>
              </w:rPr>
              <w:t xml:space="preserve"> serán dadas para que los estudiantes investiguen con bibliografía </w:t>
            </w:r>
            <w:r w:rsidR="003E7AA1">
              <w:rPr>
                <w:rFonts w:cs="Times New Roman"/>
                <w:b/>
              </w:rPr>
              <w:t>determinada</w:t>
            </w:r>
            <w:r w:rsidR="009337C8">
              <w:rPr>
                <w:rFonts w:cs="Times New Roman"/>
                <w:b/>
              </w:rPr>
              <w:t xml:space="preserve"> y con un acompañamiento en el proceso de seleccionar la información. Posteriormente tendrán una fecha para presentación de un informe y una </w:t>
            </w:r>
            <w:r w:rsidR="003E7AA1">
              <w:rPr>
                <w:rFonts w:cs="Times New Roman"/>
                <w:b/>
              </w:rPr>
              <w:t xml:space="preserve">exposición </w:t>
            </w:r>
            <w:proofErr w:type="gramStart"/>
            <w:r w:rsidR="003E7AA1">
              <w:rPr>
                <w:rFonts w:cs="Times New Roman"/>
                <w:b/>
              </w:rPr>
              <w:t xml:space="preserve">oral </w:t>
            </w:r>
            <w:r w:rsidR="009337C8">
              <w:rPr>
                <w:rFonts w:cs="Times New Roman"/>
                <w:b/>
              </w:rPr>
              <w:t xml:space="preserve"> conjunta</w:t>
            </w:r>
            <w:proofErr w:type="gramEnd"/>
            <w:r w:rsidR="009337C8">
              <w:rPr>
                <w:rFonts w:cs="Times New Roman"/>
                <w:b/>
              </w:rPr>
              <w:t xml:space="preserve"> de los temas</w:t>
            </w:r>
            <w:r>
              <w:rPr>
                <w:rFonts w:cs="Times New Roman"/>
                <w:b/>
              </w:rPr>
              <w:t xml:space="preserve"> </w:t>
            </w:r>
            <w:r w:rsidR="003E7AA1">
              <w:rPr>
                <w:rFonts w:cs="Times New Roman"/>
                <w:b/>
              </w:rPr>
              <w:t>. En esas fechas se les exigirá 100 % de asistencia.</w:t>
            </w:r>
          </w:p>
          <w:p w:rsidR="005E4D39" w:rsidRDefault="003E7AA1" w:rsidP="0090419F">
            <w:pPr>
              <w:ind w:firstLine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Las Unidades 3 y </w:t>
            </w:r>
            <w:proofErr w:type="gramStart"/>
            <w:r>
              <w:rPr>
                <w:rFonts w:cs="Times New Roman"/>
                <w:b/>
              </w:rPr>
              <w:t>4  se</w:t>
            </w:r>
            <w:proofErr w:type="gramEnd"/>
            <w:r>
              <w:rPr>
                <w:rFonts w:cs="Times New Roman"/>
                <w:b/>
              </w:rPr>
              <w:t xml:space="preserve"> darán en aulas , </w:t>
            </w:r>
            <w:proofErr w:type="spellStart"/>
            <w:r>
              <w:rPr>
                <w:rFonts w:cs="Times New Roman"/>
                <w:b/>
              </w:rPr>
              <w:t>yá</w:t>
            </w:r>
            <w:proofErr w:type="spellEnd"/>
            <w:r>
              <w:rPr>
                <w:rFonts w:cs="Times New Roman"/>
                <w:b/>
              </w:rPr>
              <w:t xml:space="preserve"> que tienen un contenido </w:t>
            </w:r>
            <w:r w:rsidR="00927E56">
              <w:rPr>
                <w:rFonts w:cs="Times New Roman"/>
                <w:b/>
              </w:rPr>
              <w:t>teórico importante y base para las unidades subsiguientes por lo que</w:t>
            </w:r>
            <w:r w:rsidR="00654135">
              <w:rPr>
                <w:rFonts w:cs="Times New Roman"/>
                <w:b/>
              </w:rPr>
              <w:t xml:space="preserve"> se recomienda el 100% del cursado en aula</w:t>
            </w:r>
            <w:r w:rsidR="00927E56">
              <w:rPr>
                <w:rFonts w:cs="Times New Roman"/>
                <w:b/>
              </w:rPr>
              <w:t>. Hay material de apoyo interesante en el aula virtual.</w:t>
            </w:r>
          </w:p>
          <w:p w:rsidR="00DB3292" w:rsidRDefault="00DB3292" w:rsidP="0090419F">
            <w:pPr>
              <w:ind w:firstLine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Las Unidades 5 a 7 son dadas en el Laboratorio de Metrología, con un contenido práctico importante en el uso de instrumentos de medición por lo que se recomienda asistir y usar las consultas estipuladas en el mismo Laboratorio.</w:t>
            </w:r>
          </w:p>
          <w:p w:rsidR="005E4D39" w:rsidRPr="00927E56" w:rsidRDefault="00927E56" w:rsidP="00927E56">
            <w:pPr>
              <w:ind w:firstLine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La Unidad 8 es </w:t>
            </w:r>
            <w:proofErr w:type="spellStart"/>
            <w:r>
              <w:rPr>
                <w:rFonts w:cs="Times New Roman"/>
                <w:b/>
              </w:rPr>
              <w:t>teorica</w:t>
            </w:r>
            <w:proofErr w:type="spellEnd"/>
            <w:r>
              <w:rPr>
                <w:rFonts w:cs="Times New Roman"/>
                <w:b/>
              </w:rPr>
              <w:t xml:space="preserve"> y se </w:t>
            </w:r>
            <w:proofErr w:type="spellStart"/>
            <w:r>
              <w:rPr>
                <w:rFonts w:cs="Times New Roman"/>
                <w:b/>
              </w:rPr>
              <w:t>dá</w:t>
            </w:r>
            <w:proofErr w:type="spellEnd"/>
            <w:r>
              <w:rPr>
                <w:rFonts w:cs="Times New Roman"/>
                <w:b/>
              </w:rPr>
              <w:t xml:space="preserve"> en aula. Rugosidad tiene además una práctica en laboratorio usando el </w:t>
            </w:r>
            <w:proofErr w:type="spellStart"/>
            <w:r>
              <w:rPr>
                <w:rFonts w:cs="Times New Roman"/>
                <w:b/>
              </w:rPr>
              <w:t>rugosímetro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</w:tr>
    </w:tbl>
    <w:p w:rsidR="009C147A" w:rsidRPr="00DA5072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bookmarkStart w:id="1" w:name="_Hlk144066389"/>
      <w:r w:rsidRPr="00DA5072">
        <w:rPr>
          <w:b/>
        </w:rPr>
        <w:t>INTENSIDAD DE LA FORMACION PRACTICA</w:t>
      </w:r>
    </w:p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164"/>
        <w:gridCol w:w="1275"/>
        <w:gridCol w:w="1695"/>
      </w:tblGrid>
      <w:tr w:rsidR="001B0FF6" w:rsidTr="001B0FF6">
        <w:tc>
          <w:tcPr>
            <w:tcW w:w="5164" w:type="dxa"/>
            <w:vMerge w:val="restart"/>
            <w:vAlign w:val="center"/>
          </w:tcPr>
          <w:bookmarkEnd w:id="1"/>
          <w:p w:rsidR="001B0FF6" w:rsidRPr="00AE48C1" w:rsidRDefault="001B0FF6" w:rsidP="001B0FF6">
            <w:pPr>
              <w:jc w:val="center"/>
            </w:pPr>
            <w:r w:rsidRPr="00AE48C1">
              <w:t>Ámbito de formación práctica</w:t>
            </w:r>
          </w:p>
        </w:tc>
        <w:tc>
          <w:tcPr>
            <w:tcW w:w="2970" w:type="dxa"/>
            <w:gridSpan w:val="2"/>
          </w:tcPr>
          <w:p w:rsidR="001B0FF6" w:rsidRPr="00AE48C1" w:rsidRDefault="001B0FF6" w:rsidP="001B0FF6">
            <w:pPr>
              <w:jc w:val="center"/>
            </w:pPr>
            <w:r w:rsidRPr="00AE48C1">
              <w:t>Carga horaria</w:t>
            </w:r>
          </w:p>
        </w:tc>
      </w:tr>
      <w:tr w:rsidR="001B0FF6" w:rsidTr="001B0FF6">
        <w:tc>
          <w:tcPr>
            <w:tcW w:w="5164" w:type="dxa"/>
            <w:vMerge/>
          </w:tcPr>
          <w:p w:rsidR="001B0FF6" w:rsidRPr="00AE48C1" w:rsidRDefault="001B0FF6" w:rsidP="001B0FF6"/>
        </w:tc>
        <w:tc>
          <w:tcPr>
            <w:tcW w:w="1275" w:type="dxa"/>
          </w:tcPr>
          <w:p w:rsidR="001B0FF6" w:rsidRPr="00AE48C1" w:rsidRDefault="001B0FF6" w:rsidP="001B0FF6">
            <w:r w:rsidRPr="00AE48C1">
              <w:t>Presencial</w:t>
            </w:r>
          </w:p>
        </w:tc>
        <w:tc>
          <w:tcPr>
            <w:tcW w:w="1695" w:type="dxa"/>
          </w:tcPr>
          <w:p w:rsidR="001B0FF6" w:rsidRPr="00AE48C1" w:rsidRDefault="001B0FF6" w:rsidP="001B0FF6">
            <w:r w:rsidRPr="00AE48C1">
              <w:t>No presencial</w:t>
            </w:r>
          </w:p>
        </w:tc>
      </w:tr>
      <w:tr w:rsidR="001B0FF6" w:rsidTr="001B0FF6">
        <w:tc>
          <w:tcPr>
            <w:tcW w:w="5164" w:type="dxa"/>
          </w:tcPr>
          <w:p w:rsidR="001B0FF6" w:rsidRPr="00AE48C1" w:rsidRDefault="001B0FF6" w:rsidP="001B0FF6">
            <w:r w:rsidRPr="00AE48C1">
              <w:t>Formación Experimental</w:t>
            </w:r>
          </w:p>
        </w:tc>
        <w:tc>
          <w:tcPr>
            <w:tcW w:w="1275" w:type="dxa"/>
          </w:tcPr>
          <w:p w:rsidR="001B0FF6" w:rsidRPr="00AE48C1" w:rsidRDefault="006778FB" w:rsidP="006778FB">
            <w:pPr>
              <w:jc w:val="center"/>
            </w:pPr>
            <w:r>
              <w:t>30</w:t>
            </w:r>
          </w:p>
        </w:tc>
        <w:tc>
          <w:tcPr>
            <w:tcW w:w="1695" w:type="dxa"/>
          </w:tcPr>
          <w:p w:rsidR="001B0FF6" w:rsidRPr="00AE48C1" w:rsidRDefault="001B0FF6" w:rsidP="001B0FF6"/>
        </w:tc>
      </w:tr>
      <w:tr w:rsidR="001B0FF6" w:rsidTr="001B0FF6">
        <w:tc>
          <w:tcPr>
            <w:tcW w:w="5164" w:type="dxa"/>
          </w:tcPr>
          <w:p w:rsidR="001B0FF6" w:rsidRPr="00AE48C1" w:rsidRDefault="001B0FF6" w:rsidP="001B0FF6">
            <w:r w:rsidRPr="00AE48C1">
              <w:t>Resolución de problemas Abiertos de Ingeniería</w:t>
            </w:r>
          </w:p>
        </w:tc>
        <w:tc>
          <w:tcPr>
            <w:tcW w:w="1275" w:type="dxa"/>
          </w:tcPr>
          <w:p w:rsidR="001B0FF6" w:rsidRPr="00AE48C1" w:rsidRDefault="006778FB" w:rsidP="006778FB">
            <w:pPr>
              <w:jc w:val="center"/>
            </w:pPr>
            <w:r>
              <w:t>30</w:t>
            </w:r>
          </w:p>
        </w:tc>
        <w:tc>
          <w:tcPr>
            <w:tcW w:w="1695" w:type="dxa"/>
          </w:tcPr>
          <w:p w:rsidR="001B0FF6" w:rsidRPr="00AE48C1" w:rsidRDefault="001B0FF6" w:rsidP="001B0FF6"/>
        </w:tc>
      </w:tr>
      <w:tr w:rsidR="001B0FF6" w:rsidTr="001B0FF6">
        <w:tc>
          <w:tcPr>
            <w:tcW w:w="5164" w:type="dxa"/>
          </w:tcPr>
          <w:p w:rsidR="001B0FF6" w:rsidRPr="00AE48C1" w:rsidRDefault="001B0FF6" w:rsidP="001B0FF6">
            <w:r w:rsidRPr="00AE48C1">
              <w:t>Actividades de proyecto y diseño</w:t>
            </w:r>
          </w:p>
        </w:tc>
        <w:tc>
          <w:tcPr>
            <w:tcW w:w="1275" w:type="dxa"/>
          </w:tcPr>
          <w:p w:rsidR="001B0FF6" w:rsidRPr="00AE48C1" w:rsidRDefault="001B0FF6" w:rsidP="006778FB">
            <w:pPr>
              <w:jc w:val="center"/>
            </w:pPr>
          </w:p>
        </w:tc>
        <w:tc>
          <w:tcPr>
            <w:tcW w:w="1695" w:type="dxa"/>
          </w:tcPr>
          <w:p w:rsidR="001B0FF6" w:rsidRPr="00AE48C1" w:rsidRDefault="001B0FF6" w:rsidP="001B0FF6"/>
        </w:tc>
      </w:tr>
      <w:tr w:rsidR="001B0FF6" w:rsidTr="001B0FF6">
        <w:tc>
          <w:tcPr>
            <w:tcW w:w="5164" w:type="dxa"/>
          </w:tcPr>
          <w:p w:rsidR="001B0FF6" w:rsidRPr="00AE48C1" w:rsidRDefault="001B0FF6" w:rsidP="001B0FF6">
            <w:r w:rsidRPr="00AE48C1">
              <w:t>Práctica profesional Supervisada</w:t>
            </w:r>
          </w:p>
        </w:tc>
        <w:tc>
          <w:tcPr>
            <w:tcW w:w="1275" w:type="dxa"/>
          </w:tcPr>
          <w:p w:rsidR="001B0FF6" w:rsidRPr="00AE48C1" w:rsidRDefault="001B0FF6" w:rsidP="006778FB">
            <w:pPr>
              <w:jc w:val="center"/>
            </w:pPr>
          </w:p>
        </w:tc>
        <w:tc>
          <w:tcPr>
            <w:tcW w:w="1695" w:type="dxa"/>
          </w:tcPr>
          <w:p w:rsidR="001B0FF6" w:rsidRPr="00AE48C1" w:rsidRDefault="001B0FF6" w:rsidP="001B0FF6"/>
        </w:tc>
      </w:tr>
      <w:tr w:rsidR="001B0FF6" w:rsidTr="001B0FF6">
        <w:tc>
          <w:tcPr>
            <w:tcW w:w="5164" w:type="dxa"/>
          </w:tcPr>
          <w:p w:rsidR="001B0FF6" w:rsidRPr="00AE48C1" w:rsidRDefault="001B0FF6" w:rsidP="001B0FF6">
            <w:r w:rsidRPr="00AE48C1">
              <w:t xml:space="preserve">Carga horaria total </w:t>
            </w:r>
          </w:p>
        </w:tc>
        <w:tc>
          <w:tcPr>
            <w:tcW w:w="1275" w:type="dxa"/>
          </w:tcPr>
          <w:p w:rsidR="001B0FF6" w:rsidRPr="00AE48C1" w:rsidRDefault="006778FB" w:rsidP="006778FB">
            <w:pPr>
              <w:jc w:val="center"/>
            </w:pPr>
            <w:r>
              <w:t>60</w:t>
            </w:r>
          </w:p>
        </w:tc>
        <w:tc>
          <w:tcPr>
            <w:tcW w:w="1695" w:type="dxa"/>
          </w:tcPr>
          <w:p w:rsidR="001B0FF6" w:rsidRPr="00AE48C1" w:rsidRDefault="001B0FF6" w:rsidP="001B0FF6"/>
        </w:tc>
      </w:tr>
    </w:tbl>
    <w:p w:rsidR="009C147A" w:rsidRDefault="009C147A" w:rsidP="009C147A">
      <w:pPr>
        <w:ind w:left="360"/>
        <w:rPr>
          <w:b/>
        </w:rPr>
      </w:pPr>
    </w:p>
    <w:p w:rsidR="001309A3" w:rsidRDefault="001309A3" w:rsidP="009C147A">
      <w:pPr>
        <w:ind w:left="360"/>
        <w:rPr>
          <w:b/>
        </w:rPr>
      </w:pPr>
    </w:p>
    <w:p w:rsidR="001309A3" w:rsidRDefault="001309A3" w:rsidP="009C147A">
      <w:pPr>
        <w:ind w:left="360"/>
        <w:rPr>
          <w:b/>
        </w:rPr>
      </w:pPr>
    </w:p>
    <w:p w:rsidR="001309A3" w:rsidRDefault="001309A3" w:rsidP="009C147A">
      <w:pPr>
        <w:ind w:left="360"/>
        <w:rPr>
          <w:b/>
        </w:rPr>
      </w:pPr>
    </w:p>
    <w:p w:rsidR="001309A3" w:rsidRDefault="001309A3" w:rsidP="009C147A">
      <w:pPr>
        <w:ind w:left="360"/>
        <w:rPr>
          <w:b/>
        </w:rPr>
      </w:pPr>
    </w:p>
    <w:p w:rsidR="001309A3" w:rsidRDefault="001309A3" w:rsidP="009C147A">
      <w:pPr>
        <w:ind w:left="360"/>
        <w:rPr>
          <w:b/>
        </w:rPr>
      </w:pPr>
    </w:p>
    <w:p w:rsidR="001B0FF6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bookmarkStart w:id="2" w:name="_Hlk144066424"/>
      <w:r w:rsidRPr="00DA5072">
        <w:rPr>
          <w:b/>
        </w:rPr>
        <w:t>SISTEMA DE EVALUACIÓN</w:t>
      </w:r>
    </w:p>
    <w:p w:rsidR="001B0FF6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DA5072">
        <w:rPr>
          <w:b/>
        </w:rPr>
        <w:t>Criterios de evaluaci</w:t>
      </w:r>
      <w:r w:rsidR="00267D60">
        <w:rPr>
          <w:b/>
        </w:rPr>
        <w:t>ón</w:t>
      </w:r>
    </w:p>
    <w:p w:rsidR="00B44BAC" w:rsidRDefault="00B44BAC" w:rsidP="00B44BAC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Unidad 1 y 2  </w:t>
      </w:r>
    </w:p>
    <w:p w:rsidR="00B44BAC" w:rsidRDefault="00B44BAC" w:rsidP="00B44BAC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 </w:t>
      </w:r>
      <w:r w:rsidR="00927E56">
        <w:rPr>
          <w:sz w:val="22"/>
          <w:szCs w:val="22"/>
          <w:lang w:val="es-ES"/>
        </w:rPr>
        <w:t>evaluará la exposición oral conjunta e individual</w:t>
      </w:r>
      <w:r w:rsidR="00353C90">
        <w:rPr>
          <w:sz w:val="22"/>
          <w:szCs w:val="22"/>
          <w:lang w:val="es-ES"/>
        </w:rPr>
        <w:t xml:space="preserve"> y el informe presentado.</w:t>
      </w:r>
    </w:p>
    <w:p w:rsidR="00B44BAC" w:rsidRPr="00B44BAC" w:rsidRDefault="00B44BAC" w:rsidP="00B44BAC">
      <w:pPr>
        <w:pStyle w:val="Default"/>
        <w:rPr>
          <w:sz w:val="22"/>
          <w:szCs w:val="22"/>
          <w:lang w:val="es-ES"/>
        </w:rPr>
      </w:pPr>
      <w:r w:rsidRPr="00B44BAC">
        <w:rPr>
          <w:sz w:val="22"/>
          <w:szCs w:val="22"/>
          <w:lang w:val="es-ES"/>
        </w:rPr>
        <w:t xml:space="preserve">Unidad 3 a 8 </w:t>
      </w:r>
    </w:p>
    <w:p w:rsidR="00B44BAC" w:rsidRPr="00F554B6" w:rsidRDefault="00B44BAC" w:rsidP="00F554B6">
      <w:pPr>
        <w:pStyle w:val="Default"/>
        <w:rPr>
          <w:sz w:val="22"/>
          <w:szCs w:val="22"/>
          <w:lang w:val="es-ES"/>
        </w:rPr>
      </w:pPr>
      <w:r w:rsidRPr="00B44BAC">
        <w:rPr>
          <w:sz w:val="22"/>
          <w:szCs w:val="22"/>
          <w:lang w:val="es-ES"/>
        </w:rPr>
        <w:t xml:space="preserve">Se deberá aprobar 2 (dos) parciales escritos, y 2 (dos) evaluaciones prácticas sobre el uso de instrumentos de medición. </w:t>
      </w:r>
    </w:p>
    <w:p w:rsidR="00F554B6" w:rsidRDefault="00F554B6" w:rsidP="00B44BAC">
      <w:r>
        <w:t xml:space="preserve">Todas las evaluaciones tendrán 1(un) </w:t>
      </w:r>
      <w:proofErr w:type="spellStart"/>
      <w:r>
        <w:t>recuperatorio</w:t>
      </w:r>
      <w:proofErr w:type="spellEnd"/>
      <w:r>
        <w:t xml:space="preserve"> en caso de que no se apruebe en primera instancia.</w:t>
      </w:r>
    </w:p>
    <w:p w:rsidR="001B0FF6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regularidad</w:t>
      </w:r>
    </w:p>
    <w:p w:rsidR="00F554B6" w:rsidRPr="00F554B6" w:rsidRDefault="00F554B6" w:rsidP="00F554B6">
      <w:r>
        <w:t>Haber aprobado el 100 % de todos los exámenes parciales</w:t>
      </w:r>
      <w:r w:rsidR="00353C90">
        <w:t xml:space="preserve"> u orales</w:t>
      </w:r>
      <w:r>
        <w:t xml:space="preserve"> </w:t>
      </w:r>
      <w:r w:rsidR="00D33CD4">
        <w:t>o</w:t>
      </w:r>
      <w:r>
        <w:t xml:space="preserve"> </w:t>
      </w:r>
      <w:r w:rsidR="00D33CD4">
        <w:t>recuperaciones;</w:t>
      </w:r>
      <w:r>
        <w:t xml:space="preserve"> y tener una asistencia mínima del 75% de las clases desarrolladas.</w:t>
      </w:r>
    </w:p>
    <w:p w:rsidR="001B0FF6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promoción</w:t>
      </w:r>
    </w:p>
    <w:p w:rsidR="00F554B6" w:rsidRPr="00F554B6" w:rsidRDefault="00325652" w:rsidP="00F554B6">
      <w:r>
        <w:t>Promoción Directa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lastRenderedPageBreak/>
        <w:t xml:space="preserve">Régimen de acreditación para </w:t>
      </w:r>
    </w:p>
    <w:p w:rsidR="001B0FF6" w:rsidRDefault="004B2C90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</w:t>
      </w:r>
      <w:r w:rsidR="001B0FF6">
        <w:rPr>
          <w:b/>
          <w:color w:val="70AD47" w:themeColor="accent6"/>
        </w:rPr>
        <w:t>romoción</w:t>
      </w:r>
      <w:r>
        <w:rPr>
          <w:b/>
          <w:color w:val="70AD47" w:themeColor="accent6"/>
        </w:rPr>
        <w:t xml:space="preserve"> directa</w:t>
      </w:r>
    </w:p>
    <w:p w:rsidR="00D33CD4" w:rsidRPr="00F554B6" w:rsidRDefault="00CA07A9" w:rsidP="00CA07A9">
      <w:pPr>
        <w:pStyle w:val="Prrafodelista"/>
        <w:ind w:left="2154"/>
      </w:pPr>
      <w:r>
        <w:t xml:space="preserve">Tener aprobadas las correlativas débiles indicadas. </w:t>
      </w:r>
      <w:r w:rsidR="00D33CD4">
        <w:t xml:space="preserve">Haber aprobado el 100 % de todos los exámenes parciales </w:t>
      </w:r>
      <w:r w:rsidR="00353C90">
        <w:t xml:space="preserve">u orales </w:t>
      </w:r>
      <w:r w:rsidR="00D33CD4">
        <w:t>o recuperaciones; y tener una asistencia mínima del 75% de las clases desarrolladas.</w:t>
      </w:r>
    </w:p>
    <w:p w:rsidR="00325652" w:rsidRDefault="00325652" w:rsidP="00D33CD4">
      <w:pPr>
        <w:pStyle w:val="Prrafodelista"/>
        <w:ind w:left="2160"/>
        <w:rPr>
          <w:b/>
          <w:color w:val="70AD47" w:themeColor="accent6"/>
        </w:rPr>
      </w:pPr>
    </w:p>
    <w:p w:rsidR="00CA07A9" w:rsidRDefault="004B2C90" w:rsidP="00EB6163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Alumnos </w:t>
      </w:r>
      <w:r w:rsidR="001B0FF6">
        <w:rPr>
          <w:b/>
          <w:color w:val="70AD47" w:themeColor="accent6"/>
        </w:rPr>
        <w:t>libres</w:t>
      </w:r>
    </w:p>
    <w:p w:rsidR="00EB6163" w:rsidRPr="00CA07A9" w:rsidRDefault="00CA07A9" w:rsidP="00CA07A9">
      <w:pPr>
        <w:pStyle w:val="Prrafodelista"/>
        <w:ind w:left="2160"/>
        <w:rPr>
          <w:b/>
          <w:lang w:val="es-ES"/>
        </w:rPr>
      </w:pPr>
      <w:r w:rsidRPr="00CA07A9">
        <w:t>Sólo se aceptarán a los alumnos libres tipo “C”, que indica el punto I.2 de la Régimen Académico</w:t>
      </w:r>
      <w:r w:rsidRPr="00CA07A9">
        <w:rPr>
          <w:b/>
        </w:rPr>
        <w:t xml:space="preserve"> </w:t>
      </w:r>
      <w:r w:rsidRPr="00CA07A9">
        <w:rPr>
          <w:lang w:val="es-ES"/>
        </w:rPr>
        <w:t>Ord 002/2021-CD</w:t>
      </w:r>
    </w:p>
    <w:bookmarkEnd w:id="2"/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4F00C3">
        <w:rPr>
          <w:rFonts w:cstheme="minorHAnsi"/>
          <w:b/>
          <w:bCs/>
          <w:sz w:val="18"/>
          <w:szCs w:val="18"/>
        </w:rPr>
        <w:t xml:space="preserve">C. </w:t>
      </w:r>
      <w:r w:rsidRPr="004F00C3">
        <w:rPr>
          <w:rFonts w:cstheme="minorHAnsi"/>
          <w:sz w:val="18"/>
          <w:szCs w:val="18"/>
        </w:rPr>
        <w:t>Estudiante libre en el espacio curricular por pérdida de regularidad (LPPR) por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4F00C3">
        <w:rPr>
          <w:rFonts w:cstheme="minorHAnsi"/>
          <w:sz w:val="18"/>
          <w:szCs w:val="18"/>
        </w:rPr>
        <w:t>vencimiento de la vigencia de la misma y no haber acreditado la asignatura en el plazo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4F00C3">
        <w:rPr>
          <w:rFonts w:cstheme="minorHAnsi"/>
          <w:sz w:val="18"/>
          <w:szCs w:val="18"/>
        </w:rPr>
        <w:t>estipulado.</w:t>
      </w:r>
    </w:p>
    <w:p w:rsidR="001B0FF6" w:rsidRPr="001B0FF6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>
        <w:rPr>
          <w:b/>
        </w:rPr>
        <w:t>BIBLIOGRAFIA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74"/>
        <w:gridCol w:w="2062"/>
        <w:gridCol w:w="1585"/>
        <w:gridCol w:w="865"/>
        <w:gridCol w:w="1248"/>
        <w:gridCol w:w="1168"/>
      </w:tblGrid>
      <w:tr w:rsidR="000350B6" w:rsidRPr="000350B6" w:rsidTr="00353C90">
        <w:tc>
          <w:tcPr>
            <w:tcW w:w="1774" w:type="dxa"/>
          </w:tcPr>
          <w:p w:rsidR="000350B6" w:rsidRPr="00AE48C1" w:rsidRDefault="000350B6" w:rsidP="009C147A">
            <w:r w:rsidRPr="00AE48C1">
              <w:t xml:space="preserve">Titulo </w:t>
            </w:r>
          </w:p>
        </w:tc>
        <w:tc>
          <w:tcPr>
            <w:tcW w:w="2062" w:type="dxa"/>
          </w:tcPr>
          <w:p w:rsidR="000350B6" w:rsidRPr="00AE48C1" w:rsidRDefault="000350B6" w:rsidP="009C147A">
            <w:r w:rsidRPr="00AE48C1">
              <w:t>Autor /es</w:t>
            </w:r>
          </w:p>
        </w:tc>
        <w:tc>
          <w:tcPr>
            <w:tcW w:w="1585" w:type="dxa"/>
          </w:tcPr>
          <w:p w:rsidR="000350B6" w:rsidRPr="00AE48C1" w:rsidRDefault="000350B6" w:rsidP="009C147A">
            <w:r w:rsidRPr="00AE48C1">
              <w:t>Editorial</w:t>
            </w:r>
          </w:p>
        </w:tc>
        <w:tc>
          <w:tcPr>
            <w:tcW w:w="865" w:type="dxa"/>
          </w:tcPr>
          <w:p w:rsidR="000350B6" w:rsidRPr="00AE48C1" w:rsidRDefault="000350B6" w:rsidP="009C147A">
            <w:r w:rsidRPr="00AE48C1">
              <w:t>Año de Edición</w:t>
            </w:r>
          </w:p>
        </w:tc>
        <w:tc>
          <w:tcPr>
            <w:tcW w:w="1248" w:type="dxa"/>
          </w:tcPr>
          <w:p w:rsidR="000350B6" w:rsidRPr="00AE48C1" w:rsidRDefault="000350B6" w:rsidP="009C147A">
            <w:r w:rsidRPr="00AE48C1">
              <w:t>Ejemplares</w:t>
            </w:r>
          </w:p>
          <w:p w:rsidR="000350B6" w:rsidRPr="00AE48C1" w:rsidRDefault="000350B6" w:rsidP="009C147A">
            <w:r w:rsidRPr="00AE48C1">
              <w:t>Disponibles</w:t>
            </w:r>
          </w:p>
        </w:tc>
        <w:tc>
          <w:tcPr>
            <w:tcW w:w="1168" w:type="dxa"/>
          </w:tcPr>
          <w:p w:rsidR="000350B6" w:rsidRPr="00AE48C1" w:rsidRDefault="000350B6" w:rsidP="009C147A">
            <w:r w:rsidRPr="00AE48C1">
              <w:t>Sitios  digitales</w:t>
            </w:r>
          </w:p>
        </w:tc>
      </w:tr>
      <w:tr w:rsidR="000350B6" w:rsidTr="00353C90">
        <w:tc>
          <w:tcPr>
            <w:tcW w:w="1774" w:type="dxa"/>
          </w:tcPr>
          <w:p w:rsidR="00593E71" w:rsidRDefault="00593E71" w:rsidP="00593E71">
            <w:r>
              <w:t>Metrología</w:t>
            </w:r>
          </w:p>
          <w:p w:rsidR="00593E71" w:rsidRDefault="00593E71" w:rsidP="00593E71">
            <w:r>
              <w:t>Tomo 1 y 2</w:t>
            </w:r>
          </w:p>
          <w:p w:rsidR="000350B6" w:rsidRPr="00AE48C1" w:rsidRDefault="000350B6" w:rsidP="00593E71"/>
        </w:tc>
        <w:tc>
          <w:tcPr>
            <w:tcW w:w="2062" w:type="dxa"/>
          </w:tcPr>
          <w:p w:rsidR="00593E71" w:rsidRDefault="00593E71" w:rsidP="00593E71">
            <w:proofErr w:type="spellStart"/>
            <w:r>
              <w:t>Gonzalez</w:t>
            </w:r>
            <w:proofErr w:type="spellEnd"/>
            <w:r>
              <w:t xml:space="preserve"> Carlos, </w:t>
            </w:r>
            <w:proofErr w:type="spellStart"/>
            <w:r>
              <w:t>Zeleny</w:t>
            </w:r>
            <w:proofErr w:type="spellEnd"/>
            <w:r>
              <w:t xml:space="preserve"> Ramón,</w:t>
            </w:r>
          </w:p>
          <w:p w:rsidR="000350B6" w:rsidRPr="00AE48C1" w:rsidRDefault="000350B6" w:rsidP="009C147A"/>
        </w:tc>
        <w:tc>
          <w:tcPr>
            <w:tcW w:w="1585" w:type="dxa"/>
          </w:tcPr>
          <w:p w:rsidR="00593E71" w:rsidRDefault="00593E71" w:rsidP="00593E71">
            <w:r>
              <w:t>Mc Graw Hill</w:t>
            </w:r>
          </w:p>
          <w:p w:rsidR="000350B6" w:rsidRPr="00AE48C1" w:rsidRDefault="000350B6" w:rsidP="009C147A"/>
        </w:tc>
        <w:tc>
          <w:tcPr>
            <w:tcW w:w="865" w:type="dxa"/>
          </w:tcPr>
          <w:p w:rsidR="000350B6" w:rsidRPr="00AE48C1" w:rsidRDefault="00593E71" w:rsidP="009C147A">
            <w:r>
              <w:t>2000</w:t>
            </w:r>
          </w:p>
        </w:tc>
        <w:tc>
          <w:tcPr>
            <w:tcW w:w="1248" w:type="dxa"/>
          </w:tcPr>
          <w:p w:rsidR="000350B6" w:rsidRPr="00AE48C1" w:rsidRDefault="00593E71" w:rsidP="009C147A">
            <w:r>
              <w:t>1</w:t>
            </w:r>
          </w:p>
        </w:tc>
        <w:tc>
          <w:tcPr>
            <w:tcW w:w="1168" w:type="dxa"/>
          </w:tcPr>
          <w:p w:rsidR="000350B6" w:rsidRPr="00AE48C1" w:rsidRDefault="000350B6" w:rsidP="009C147A"/>
        </w:tc>
      </w:tr>
      <w:tr w:rsidR="00353C90" w:rsidRPr="00D458A3" w:rsidTr="00353C90"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152D5C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 w:rsidRPr="00152D5C">
              <w:rPr>
                <w:rFonts w:ascii="Arial" w:hAnsi="Arial" w:cs="Arial"/>
                <w:szCs w:val="20"/>
              </w:rPr>
              <w:t>Instrumentos básicos de medición.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152D5C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 w:rsidRPr="00152D5C">
              <w:rPr>
                <w:rFonts w:ascii="Arial" w:hAnsi="Arial" w:cs="Arial"/>
                <w:szCs w:val="20"/>
              </w:rPr>
              <w:t>Edwar</w:t>
            </w:r>
            <w:proofErr w:type="spellEnd"/>
            <w:r w:rsidRPr="00152D5C">
              <w:rPr>
                <w:rFonts w:ascii="Arial" w:hAnsi="Arial" w:cs="Arial"/>
                <w:szCs w:val="20"/>
              </w:rPr>
              <w:t xml:space="preserve"> G. Hoffman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LIMUSA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 w:rsidRPr="00D1158A">
              <w:rPr>
                <w:rFonts w:ascii="Arial" w:hAnsi="Arial"/>
                <w:szCs w:val="20"/>
              </w:rPr>
              <w:t>2005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168" w:type="dxa"/>
          </w:tcPr>
          <w:p w:rsidR="00353C90" w:rsidRPr="00D458A3" w:rsidRDefault="00353C90" w:rsidP="00353C90">
            <w:pPr>
              <w:rPr>
                <w:rFonts w:cstheme="minorHAnsi"/>
              </w:rPr>
            </w:pPr>
          </w:p>
        </w:tc>
      </w:tr>
      <w:tr w:rsidR="00353C90" w:rsidRPr="00D458A3" w:rsidTr="00353C90"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Mantenimiento Industrial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0E1000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Gonzalez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Raimundo Heber</w:t>
            </w:r>
            <w:r w:rsidRPr="000E1000">
              <w:rPr>
                <w:rFonts w:ascii="Arial" w:hAnsi="Arial" w:cs="Arial"/>
                <w:color w:val="000000"/>
                <w:szCs w:val="20"/>
              </w:rPr>
              <w:br/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ALSINA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1984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168" w:type="dxa"/>
          </w:tcPr>
          <w:p w:rsidR="00353C90" w:rsidRPr="00D458A3" w:rsidRDefault="00353C90" w:rsidP="00353C90">
            <w:pPr>
              <w:rPr>
                <w:rFonts w:cstheme="minorHAnsi"/>
              </w:rPr>
            </w:pPr>
          </w:p>
        </w:tc>
      </w:tr>
      <w:tr w:rsidR="00353C90" w:rsidRPr="00D458A3" w:rsidTr="001D5EED"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eastAsia="Arial Unicode MS" w:hAnsi="Arial"/>
                <w:szCs w:val="20"/>
              </w:rPr>
            </w:pPr>
            <w:proofErr w:type="spellStart"/>
            <w:r>
              <w:rPr>
                <w:rFonts w:ascii="Arial" w:eastAsia="Arial Unicode MS" w:hAnsi="Arial"/>
                <w:szCs w:val="20"/>
              </w:rPr>
              <w:t>Duffua</w:t>
            </w:r>
            <w:proofErr w:type="spellEnd"/>
            <w:r>
              <w:rPr>
                <w:rFonts w:ascii="Arial" w:eastAsia="Arial Unicode MS" w:hAnsi="Arial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/>
                <w:szCs w:val="20"/>
              </w:rPr>
              <w:t>Raouf</w:t>
            </w:r>
            <w:proofErr w:type="spellEnd"/>
            <w:r>
              <w:rPr>
                <w:rFonts w:ascii="Arial" w:eastAsia="Arial Unicode MS" w:hAnsi="Arial"/>
                <w:szCs w:val="20"/>
              </w:rPr>
              <w:t xml:space="preserve"> , </w:t>
            </w:r>
            <w:proofErr w:type="spellStart"/>
            <w:r>
              <w:rPr>
                <w:rFonts w:ascii="Arial" w:eastAsia="Arial Unicode MS" w:hAnsi="Arial"/>
                <w:szCs w:val="20"/>
              </w:rPr>
              <w:t>Salih</w:t>
            </w:r>
            <w:proofErr w:type="spellEnd"/>
            <w:r>
              <w:rPr>
                <w:rFonts w:ascii="Arial" w:eastAsia="Arial Unicode MS" w:hAnsi="Arial"/>
                <w:szCs w:val="20"/>
              </w:rPr>
              <w:t>,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C90" w:rsidRDefault="00353C90" w:rsidP="00353C90">
            <w:pPr>
              <w:jc w:val="center"/>
              <w:rPr>
                <w:rFonts w:ascii="Arial" w:hAnsi="Arial" w:cs="Arial"/>
              </w:rPr>
            </w:pPr>
          </w:p>
          <w:p w:rsidR="00353C90" w:rsidRPr="00A51637" w:rsidRDefault="00B710FC" w:rsidP="00353C90">
            <w:pPr>
              <w:jc w:val="center"/>
              <w:rPr>
                <w:rFonts w:ascii="Calibri" w:hAnsi="Calibri" w:cs="Calibri"/>
                <w:u w:val="single"/>
              </w:rPr>
            </w:pPr>
            <w:hyperlink r:id="rId8" w:tooltip="SISTEMAS DE MANTENIMIENTO" w:history="1">
              <w:r w:rsidR="00353C90" w:rsidRPr="00A51637">
                <w:rPr>
                  <w:rStyle w:val="Hipervnculo"/>
                  <w:rFonts w:ascii="Calibri" w:hAnsi="Calibri" w:cs="Calibri"/>
                  <w:color w:val="auto"/>
                </w:rPr>
                <w:t>SISTEMAS DE MANTENIMIENTO</w:t>
              </w:r>
            </w:hyperlink>
          </w:p>
          <w:p w:rsidR="00353C90" w:rsidRPr="006F4050" w:rsidRDefault="00353C90" w:rsidP="00353C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353C90" w:rsidRPr="00D1158A" w:rsidRDefault="00353C90" w:rsidP="00353C90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 xml:space="preserve">LIMUSA </w:t>
            </w:r>
            <w:proofErr w:type="spellStart"/>
            <w:r>
              <w:rPr>
                <w:rFonts w:ascii="Arial" w:eastAsia="Arial Unicode MS" w:hAnsi="Arial"/>
                <w:szCs w:val="20"/>
              </w:rPr>
              <w:t>Wiley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C90" w:rsidRPr="00D1158A" w:rsidRDefault="00353C90" w:rsidP="00353C90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0</w:t>
            </w:r>
          </w:p>
        </w:tc>
        <w:tc>
          <w:tcPr>
            <w:tcW w:w="1168" w:type="dxa"/>
          </w:tcPr>
          <w:p w:rsidR="00353C90" w:rsidRPr="00D458A3" w:rsidRDefault="00353C90" w:rsidP="00353C90">
            <w:pPr>
              <w:rPr>
                <w:rFonts w:cstheme="minorHAnsi"/>
              </w:rPr>
            </w:pPr>
          </w:p>
        </w:tc>
      </w:tr>
      <w:tr w:rsidR="00353C90" w:rsidRPr="00D458A3" w:rsidTr="00353C90">
        <w:tc>
          <w:tcPr>
            <w:tcW w:w="1774" w:type="dxa"/>
          </w:tcPr>
          <w:p w:rsidR="00353C90" w:rsidRPr="000B2FF9" w:rsidRDefault="00353C90" w:rsidP="00353C90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lang w:val="es-ES"/>
              </w:rPr>
            </w:pPr>
            <w:r w:rsidRPr="000B2FF9">
              <w:rPr>
                <w:rFonts w:ascii="Calibri" w:eastAsia="Times New Roman" w:hAnsi="Calibri" w:cs="Calibri"/>
                <w:bCs/>
                <w:kern w:val="36"/>
                <w:lang w:val="es-ES"/>
              </w:rPr>
              <w:t>Fundamentos De Metrología Dimensional</w:t>
            </w:r>
          </w:p>
          <w:p w:rsidR="00353C90" w:rsidRPr="000B2FF9" w:rsidRDefault="00353C90" w:rsidP="00353C90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</w:tcPr>
          <w:p w:rsidR="00353C90" w:rsidRPr="000B2FF9" w:rsidRDefault="00353C90" w:rsidP="00353C90">
            <w:pPr>
              <w:rPr>
                <w:rFonts w:ascii="Calibri" w:hAnsi="Calibri" w:cs="Calibri"/>
              </w:rPr>
            </w:pPr>
            <w:r w:rsidRPr="000B2FF9">
              <w:rPr>
                <w:rFonts w:ascii="Calibri" w:hAnsi="Calibri" w:cs="Calibri"/>
              </w:rPr>
              <w:t>MARÍA MORO PIÑEIRO</w:t>
            </w:r>
          </w:p>
        </w:tc>
        <w:tc>
          <w:tcPr>
            <w:tcW w:w="1585" w:type="dxa"/>
          </w:tcPr>
          <w:p w:rsidR="00353C90" w:rsidRPr="000B2FF9" w:rsidRDefault="00353C90" w:rsidP="00353C90">
            <w:pPr>
              <w:jc w:val="center"/>
              <w:rPr>
                <w:rFonts w:ascii="Calibri" w:hAnsi="Calibri" w:cs="Calibri"/>
              </w:rPr>
            </w:pPr>
            <w:r w:rsidRPr="000B2FF9">
              <w:rPr>
                <w:rFonts w:ascii="Calibri" w:hAnsi="Calibri" w:cs="Calibri"/>
              </w:rPr>
              <w:t>MARCOMBO</w:t>
            </w:r>
          </w:p>
        </w:tc>
        <w:tc>
          <w:tcPr>
            <w:tcW w:w="865" w:type="dxa"/>
          </w:tcPr>
          <w:p w:rsidR="00353C90" w:rsidRPr="000B2FF9" w:rsidRDefault="00353C90" w:rsidP="00353C90">
            <w:pPr>
              <w:rPr>
                <w:rFonts w:ascii="Calibri" w:hAnsi="Calibri" w:cs="Calibri"/>
              </w:rPr>
            </w:pPr>
            <w:r w:rsidRPr="000B2FF9">
              <w:rPr>
                <w:rFonts w:ascii="Calibri" w:hAnsi="Calibri" w:cs="Calibri"/>
              </w:rPr>
              <w:t>2017</w:t>
            </w:r>
          </w:p>
        </w:tc>
        <w:tc>
          <w:tcPr>
            <w:tcW w:w="1248" w:type="dxa"/>
          </w:tcPr>
          <w:p w:rsidR="00353C90" w:rsidRPr="00D458A3" w:rsidRDefault="00353C90" w:rsidP="00353C90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:rsidR="00353C90" w:rsidRPr="00D458A3" w:rsidRDefault="00353C90" w:rsidP="00353C90">
            <w:pPr>
              <w:rPr>
                <w:rFonts w:cstheme="minorHAnsi"/>
              </w:rPr>
            </w:pPr>
          </w:p>
        </w:tc>
      </w:tr>
    </w:tbl>
    <w:p w:rsidR="00267D60" w:rsidRDefault="00267D60" w:rsidP="009C147A">
      <w:pPr>
        <w:ind w:left="360"/>
        <w:rPr>
          <w:b/>
        </w:rPr>
      </w:pPr>
    </w:p>
    <w:p w:rsidR="0096618F" w:rsidRDefault="009F16F0" w:rsidP="0096618F">
      <w:pPr>
        <w:pStyle w:val="Ttulo2"/>
        <w:numPr>
          <w:ilvl w:val="1"/>
          <w:numId w:val="17"/>
        </w:numPr>
        <w:ind w:left="993" w:hanging="567"/>
        <w:rPr>
          <w:b/>
        </w:rPr>
      </w:pPr>
      <w:r>
        <w:rPr>
          <w:b/>
        </w:rPr>
        <w:t xml:space="preserve">Recursos digitales del espacio curricular </w:t>
      </w:r>
      <w:r w:rsidR="0096618F">
        <w:rPr>
          <w:b/>
        </w:rPr>
        <w:t xml:space="preserve">(enlace </w:t>
      </w:r>
      <w:r w:rsidR="006A1BD9">
        <w:rPr>
          <w:b/>
        </w:rPr>
        <w:t xml:space="preserve">a </w:t>
      </w:r>
      <w:r w:rsidR="0096618F">
        <w:rPr>
          <w:b/>
        </w:rPr>
        <w:t>aula virtual y otros)</w:t>
      </w:r>
    </w:p>
    <w:p w:rsidR="00FE4428" w:rsidRDefault="00FE4428" w:rsidP="00FE4428"/>
    <w:p w:rsidR="004659D6" w:rsidRDefault="004659D6" w:rsidP="00A51637">
      <w:r>
        <w:t>AULA VIRTUAL DE LA ASIGNATURA PARA TODAS LAS UNIDADES.</w:t>
      </w:r>
    </w:p>
    <w:p w:rsidR="00B75443" w:rsidRPr="00B75443" w:rsidRDefault="004659D6" w:rsidP="00A5163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>
        <w:t>Además s</w:t>
      </w:r>
      <w:r w:rsidR="00FE4428">
        <w:t>e usarán a</w:t>
      </w:r>
      <w:r>
        <w:t xml:space="preserve">pp </w:t>
      </w:r>
      <w:r w:rsidR="00F97A7F">
        <w:t>específicas</w:t>
      </w:r>
      <w:bookmarkStart w:id="3" w:name="_GoBack"/>
      <w:bookmarkEnd w:id="3"/>
      <w:r>
        <w:t xml:space="preserve"> para </w:t>
      </w:r>
      <w:r w:rsidR="00FE4428">
        <w:t>:</w:t>
      </w:r>
    </w:p>
    <w:p w:rsidR="00B75443" w:rsidRPr="00B75443" w:rsidRDefault="00B75443" w:rsidP="00B7544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val="es-ES"/>
        </w:rPr>
      </w:pPr>
      <w:r w:rsidRPr="00B75443">
        <w:rPr>
          <w:rFonts w:ascii="Calibri" w:eastAsia="Times New Roman" w:hAnsi="Calibri" w:cs="Calibri"/>
          <w:b/>
          <w:bCs/>
          <w:kern w:val="36"/>
          <w:lang w:val="es-ES"/>
        </w:rPr>
        <w:t xml:space="preserve">Unidad 5 a 8 </w:t>
      </w:r>
    </w:p>
    <w:p w:rsidR="00B75443" w:rsidRDefault="00B75443" w:rsidP="00B75443">
      <w:pPr>
        <w:spacing w:before="100" w:beforeAutospacing="1" w:after="100" w:afterAutospacing="1" w:line="240" w:lineRule="auto"/>
        <w:outlineLvl w:val="0"/>
        <w:rPr>
          <w:rStyle w:val="Hipervnculo"/>
          <w:rFonts w:ascii="Calibri" w:eastAsia="Times New Roman" w:hAnsi="Calibri" w:cs="Calibri"/>
          <w:b/>
          <w:bCs/>
          <w:kern w:val="36"/>
          <w:lang w:val="es-ES"/>
        </w:rPr>
      </w:pPr>
      <w:r w:rsidRPr="00B75443">
        <w:rPr>
          <w:rFonts w:ascii="Calibri" w:eastAsia="Times New Roman" w:hAnsi="Calibri" w:cs="Calibri"/>
          <w:b/>
          <w:bCs/>
          <w:kern w:val="36"/>
          <w:lang w:val="es-ES"/>
        </w:rPr>
        <w:t>Simuladores de uso de Instrumentos de Medición</w:t>
      </w:r>
      <w:r w:rsidR="00E373C2">
        <w:rPr>
          <w:rFonts w:ascii="Calibri" w:eastAsia="Times New Roman" w:hAnsi="Calibri" w:cs="Calibri"/>
          <w:b/>
          <w:bCs/>
          <w:kern w:val="36"/>
          <w:lang w:val="es-ES"/>
        </w:rPr>
        <w:t xml:space="preserve">, </w:t>
      </w:r>
      <w:r w:rsidRPr="00B75443">
        <w:rPr>
          <w:rFonts w:ascii="Calibri" w:eastAsia="Times New Roman" w:hAnsi="Calibri" w:cs="Calibri"/>
          <w:b/>
          <w:bCs/>
          <w:kern w:val="36"/>
          <w:lang w:val="es-ES"/>
        </w:rPr>
        <w:t xml:space="preserve">en la </w:t>
      </w:r>
      <w:proofErr w:type="spellStart"/>
      <w:r w:rsidRPr="00B75443">
        <w:rPr>
          <w:rFonts w:ascii="Calibri" w:eastAsia="Times New Roman" w:hAnsi="Calibri" w:cs="Calibri"/>
          <w:b/>
          <w:bCs/>
          <w:kern w:val="36"/>
          <w:lang w:val="es-ES"/>
        </w:rPr>
        <w:t>pagina</w:t>
      </w:r>
      <w:proofErr w:type="spellEnd"/>
      <w:r w:rsidRPr="00B75443">
        <w:rPr>
          <w:rFonts w:ascii="Calibri" w:eastAsia="Times New Roman" w:hAnsi="Calibri" w:cs="Calibri"/>
          <w:b/>
          <w:bCs/>
          <w:kern w:val="36"/>
          <w:lang w:val="es-ES"/>
        </w:rPr>
        <w:t xml:space="preserve"> web </w:t>
      </w:r>
      <w:hyperlink r:id="rId9" w:history="1">
        <w:r w:rsidRPr="00C879A7">
          <w:rPr>
            <w:rStyle w:val="Hipervnculo"/>
            <w:rFonts w:ascii="Calibri" w:eastAsia="Times New Roman" w:hAnsi="Calibri" w:cs="Calibri"/>
            <w:b/>
            <w:bCs/>
            <w:kern w:val="36"/>
            <w:lang w:val="es-ES"/>
          </w:rPr>
          <w:t>https://www.stefanelli.eng.br/en/</w:t>
        </w:r>
      </w:hyperlink>
    </w:p>
    <w:p w:rsidR="00A51637" w:rsidRDefault="00A51637" w:rsidP="00B75443">
      <w:pPr>
        <w:spacing w:before="100" w:beforeAutospacing="1" w:after="100" w:afterAutospacing="1" w:line="240" w:lineRule="auto"/>
        <w:outlineLvl w:val="0"/>
        <w:rPr>
          <w:rStyle w:val="Hipervnculo"/>
          <w:rFonts w:ascii="Calibri" w:eastAsia="Times New Roman" w:hAnsi="Calibri" w:cs="Calibri"/>
          <w:b/>
          <w:bCs/>
          <w:kern w:val="36"/>
          <w:lang w:val="es-ES"/>
        </w:rPr>
      </w:pPr>
    </w:p>
    <w:p w:rsidR="00A51637" w:rsidRDefault="00A51637" w:rsidP="00B7544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val="es-ES"/>
        </w:rPr>
      </w:pPr>
    </w:p>
    <w:p w:rsidR="00C44DEC" w:rsidRDefault="00C44DEC" w:rsidP="00B7544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val="es-ES"/>
        </w:rPr>
      </w:pPr>
      <w:proofErr w:type="gramStart"/>
      <w:r>
        <w:rPr>
          <w:rFonts w:ascii="Calibri" w:eastAsia="Times New Roman" w:hAnsi="Calibri" w:cs="Calibri"/>
          <w:b/>
          <w:bCs/>
          <w:kern w:val="36"/>
          <w:lang w:val="es-ES"/>
        </w:rPr>
        <w:t>App :</w:t>
      </w:r>
      <w:proofErr w:type="gramEnd"/>
      <w:r>
        <w:rPr>
          <w:rFonts w:ascii="Calibri" w:eastAsia="Times New Roman" w:hAnsi="Calibri" w:cs="Calibri"/>
          <w:b/>
          <w:bCs/>
          <w:kern w:val="36"/>
          <w:lang w:val="es-ES"/>
        </w:rPr>
        <w:t xml:space="preserve"> Vernier </w:t>
      </w:r>
      <w:proofErr w:type="spellStart"/>
      <w:r>
        <w:rPr>
          <w:rFonts w:ascii="Calibri" w:eastAsia="Times New Roman" w:hAnsi="Calibri" w:cs="Calibri"/>
          <w:b/>
          <w:bCs/>
          <w:kern w:val="36"/>
          <w:lang w:val="es-ES"/>
        </w:rPr>
        <w:t>Caliper</w:t>
      </w:r>
      <w:proofErr w:type="spellEnd"/>
    </w:p>
    <w:p w:rsidR="00B75443" w:rsidRPr="00B75443" w:rsidRDefault="00C44DEC" w:rsidP="00B7544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val="es-ES"/>
        </w:rPr>
      </w:pPr>
      <w:r>
        <w:rPr>
          <w:rFonts w:ascii="Calibri" w:eastAsia="Times New Roman" w:hAnsi="Calibri" w:cs="Calibri"/>
          <w:b/>
          <w:bCs/>
          <w:noProof/>
          <w:kern w:val="36"/>
          <w:lang w:val="en-US"/>
        </w:rPr>
        <w:drawing>
          <wp:inline distT="0" distB="0" distL="0" distR="0">
            <wp:extent cx="6162675" cy="230470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41" cy="23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28" w:rsidRPr="00B75443" w:rsidRDefault="00FE4428" w:rsidP="00FE4428">
      <w:pPr>
        <w:rPr>
          <w:lang w:val="es-ES"/>
        </w:rPr>
      </w:pPr>
    </w:p>
    <w:p w:rsidR="00267D60" w:rsidRPr="00B75443" w:rsidRDefault="00267D60" w:rsidP="009C147A">
      <w:pPr>
        <w:ind w:left="360"/>
        <w:rPr>
          <w:b/>
          <w:lang w:val="es-ES"/>
        </w:rPr>
      </w:pPr>
    </w:p>
    <w:p w:rsidR="0096618F" w:rsidRPr="00B75443" w:rsidRDefault="0096618F" w:rsidP="009C147A">
      <w:pPr>
        <w:ind w:left="360"/>
        <w:rPr>
          <w:b/>
          <w:lang w:val="es-ES"/>
        </w:rPr>
      </w:pPr>
    </w:p>
    <w:p w:rsidR="0096618F" w:rsidRPr="00B75443" w:rsidRDefault="0096618F" w:rsidP="009C147A">
      <w:pPr>
        <w:ind w:left="360"/>
        <w:rPr>
          <w:b/>
          <w:lang w:val="es-ES"/>
        </w:rPr>
      </w:pPr>
    </w:p>
    <w:p w:rsidR="0096618F" w:rsidRDefault="008C6771" w:rsidP="008C6771">
      <w:pPr>
        <w:pStyle w:val="Prrafodelista"/>
        <w:numPr>
          <w:ilvl w:val="0"/>
          <w:numId w:val="17"/>
        </w:num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  <w:r w:rsidRPr="008C6771"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  <w:t>FIRMAS</w:t>
      </w:r>
    </w:p>
    <w:p w:rsidR="008C6771" w:rsidRDefault="008C6771" w:rsidP="008C6771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A51637" w:rsidRDefault="00A51637" w:rsidP="008C6771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A51637" w:rsidRDefault="003B0408" w:rsidP="008C6771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  <w: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  <w:t xml:space="preserve">                                                                            </w:t>
      </w:r>
      <w:r>
        <w:rPr>
          <w:rFonts w:ascii="Calibri Light" w:hAnsi="Calibri Light" w:cs="Calibri Light"/>
          <w:b/>
          <w:noProof/>
          <w:color w:val="2E74B5" w:themeColor="accent1" w:themeShade="BF"/>
          <w:sz w:val="26"/>
          <w:szCs w:val="26"/>
          <w:lang w:val="en-US"/>
        </w:rPr>
        <w:drawing>
          <wp:inline distT="0" distB="0" distL="0" distR="0">
            <wp:extent cx="2219325" cy="144035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19" cy="14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71" w:rsidRPr="008C6771" w:rsidRDefault="008C6771" w:rsidP="008C6771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96618F" w:rsidRDefault="002561A6" w:rsidP="00746C81">
      <w:pPr>
        <w:pStyle w:val="Ttulo2"/>
        <w:rPr>
          <w:b/>
        </w:rPr>
      </w:pPr>
      <w:proofErr w:type="spellStart"/>
      <w:r w:rsidRPr="002561A6">
        <w:rPr>
          <w:b/>
        </w:rPr>
        <w:t>V°B°</w:t>
      </w:r>
      <w:proofErr w:type="spellEnd"/>
      <w:r w:rsidRPr="002561A6">
        <w:rPr>
          <w:b/>
        </w:rPr>
        <w:t xml:space="preserve"> DIRECTOR/A DE CARRERA</w:t>
      </w:r>
      <w:r w:rsidR="0096618F">
        <w:rPr>
          <w:b/>
        </w:rPr>
        <w:tab/>
      </w:r>
      <w:r w:rsidR="00746C81">
        <w:rPr>
          <w:b/>
        </w:rPr>
        <w:tab/>
      </w:r>
      <w:r>
        <w:rPr>
          <w:b/>
        </w:rPr>
        <w:t xml:space="preserve">   </w:t>
      </w:r>
      <w:r w:rsidRPr="002561A6">
        <w:rPr>
          <w:b/>
        </w:rPr>
        <w:t>DOCENTE RESPONSABLE A CARGO</w:t>
      </w:r>
    </w:p>
    <w:p w:rsidR="00746C81" w:rsidRPr="00746C81" w:rsidRDefault="00746C81" w:rsidP="00746C81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408">
        <w:t xml:space="preserve">      </w:t>
      </w:r>
      <w:proofErr w:type="spellStart"/>
      <w:r w:rsidR="003B0408">
        <w:t>Ing</w:t>
      </w:r>
      <w:proofErr w:type="spellEnd"/>
      <w:r w:rsidR="003B0408">
        <w:t xml:space="preserve"> Oscar Castro     </w:t>
      </w:r>
      <w:r>
        <w:t>Fecha</w:t>
      </w:r>
      <w:r w:rsidR="003B0408">
        <w:t>: 28/02/2024</w:t>
      </w:r>
    </w:p>
    <w:p w:rsidR="00657762" w:rsidRDefault="00657762"/>
    <w:sectPr w:rsidR="00657762" w:rsidSect="00630A2F">
      <w:headerReference w:type="default" r:id="rId12"/>
      <w:footerReference w:type="default" r:id="rId13"/>
      <w:pgSz w:w="11906" w:h="16838"/>
      <w:pgMar w:top="1985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FC" w:rsidRDefault="00B710FC" w:rsidP="00657762">
      <w:pPr>
        <w:spacing w:after="0" w:line="240" w:lineRule="auto"/>
      </w:pPr>
      <w:r>
        <w:separator/>
      </w:r>
    </w:p>
  </w:endnote>
  <w:endnote w:type="continuationSeparator" w:id="0">
    <w:p w:rsidR="00B710FC" w:rsidRDefault="00B710FC" w:rsidP="006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729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4AF" w:rsidRDefault="007874A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A7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A7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4363" w:rsidRDefault="003C4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FC" w:rsidRDefault="00B710FC" w:rsidP="00657762">
      <w:pPr>
        <w:spacing w:after="0" w:line="240" w:lineRule="auto"/>
      </w:pPr>
      <w:r>
        <w:separator/>
      </w:r>
    </w:p>
  </w:footnote>
  <w:footnote w:type="continuationSeparator" w:id="0">
    <w:p w:rsidR="00B710FC" w:rsidRDefault="00B710FC" w:rsidP="0065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5F" w:rsidRPr="00AE5674" w:rsidRDefault="00D55C5F" w:rsidP="0065776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6" name="Imagen 6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C5F" w:rsidRDefault="000350B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4211614</wp:posOffset>
              </wp:positionH>
              <wp:positionV relativeFrom="paragraph">
                <wp:posOffset>15875</wp:posOffset>
              </wp:positionV>
              <wp:extent cx="2091351" cy="638269"/>
              <wp:effectExtent l="0" t="0" r="2349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351" cy="638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350B6" w:rsidRPr="000350B6" w:rsidRDefault="00E7691D" w:rsidP="00035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P1: </w:t>
                          </w:r>
                          <w:r w:rsidR="000350B6" w:rsidRPr="000350B6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PROGRAMA ESPACIO CURRICULAR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1.6pt;margin-top:1.25pt;width:164.6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" fillcolor="white [3201]" strokeweight=".5pt">
              <v:textbox>
                <w:txbxContent>
                  <w:p w:rsidR="000350B6" w:rsidRPr="000350B6" w:rsidRDefault="00E7691D" w:rsidP="000350B6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 xml:space="preserve">P1: </w:t>
                    </w:r>
                    <w:r w:rsidR="000350B6" w:rsidRPr="000350B6">
                      <w:rPr>
                        <w:b/>
                        <w:sz w:val="28"/>
                        <w:szCs w:val="28"/>
                        <w:lang w:val="es-ES"/>
                      </w:rPr>
                      <w:t>PROGRAMA ESPACIO CURRICULAR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D0"/>
    <w:multiLevelType w:val="hybridMultilevel"/>
    <w:tmpl w:val="59BCFCA6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1116E6"/>
    <w:multiLevelType w:val="hybridMultilevel"/>
    <w:tmpl w:val="699AC8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C26"/>
    <w:multiLevelType w:val="hybridMultilevel"/>
    <w:tmpl w:val="3E302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B49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1914"/>
    <w:multiLevelType w:val="hybridMultilevel"/>
    <w:tmpl w:val="87A65E8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E684C"/>
    <w:multiLevelType w:val="hybridMultilevel"/>
    <w:tmpl w:val="F536B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3A8"/>
    <w:multiLevelType w:val="multilevel"/>
    <w:tmpl w:val="1476376E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41AB0F2B"/>
    <w:multiLevelType w:val="multilevel"/>
    <w:tmpl w:val="ED268A92"/>
    <w:numStyleLink w:val="Estilo1"/>
  </w:abstractNum>
  <w:abstractNum w:abstractNumId="8" w15:restartNumberingAfterBreak="0">
    <w:nsid w:val="4BAB1146"/>
    <w:multiLevelType w:val="hybridMultilevel"/>
    <w:tmpl w:val="E33C3236"/>
    <w:lvl w:ilvl="0" w:tplc="EBFA7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F8D"/>
    <w:multiLevelType w:val="hybridMultilevel"/>
    <w:tmpl w:val="97E0FE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0CAF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8167AE5"/>
    <w:multiLevelType w:val="multilevel"/>
    <w:tmpl w:val="ED268A9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35450E3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BD6"/>
    <w:multiLevelType w:val="hybridMultilevel"/>
    <w:tmpl w:val="B6D0E85C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2A4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0DF7218"/>
    <w:multiLevelType w:val="multilevel"/>
    <w:tmpl w:val="B600AB52"/>
    <w:lvl w:ilvl="0">
      <w:start w:val="1"/>
      <w:numFmt w:val="bullet"/>
      <w:lvlText w:val="-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0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7.1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C"/>
    <w:rsid w:val="00000C3B"/>
    <w:rsid w:val="000350B6"/>
    <w:rsid w:val="00075531"/>
    <w:rsid w:val="000B2FF9"/>
    <w:rsid w:val="000B740E"/>
    <w:rsid w:val="000C0DE4"/>
    <w:rsid w:val="000C6B58"/>
    <w:rsid w:val="0011061F"/>
    <w:rsid w:val="0011484F"/>
    <w:rsid w:val="001309A3"/>
    <w:rsid w:val="00141D75"/>
    <w:rsid w:val="00144CBA"/>
    <w:rsid w:val="00162DF2"/>
    <w:rsid w:val="001664EB"/>
    <w:rsid w:val="001A661E"/>
    <w:rsid w:val="001B0FF6"/>
    <w:rsid w:val="001B3E95"/>
    <w:rsid w:val="001F3DD1"/>
    <w:rsid w:val="00217F21"/>
    <w:rsid w:val="00244673"/>
    <w:rsid w:val="002561A6"/>
    <w:rsid w:val="00267D60"/>
    <w:rsid w:val="00325652"/>
    <w:rsid w:val="00340599"/>
    <w:rsid w:val="00353C90"/>
    <w:rsid w:val="003B0408"/>
    <w:rsid w:val="003C0CC3"/>
    <w:rsid w:val="003C4363"/>
    <w:rsid w:val="003D7794"/>
    <w:rsid w:val="003E000F"/>
    <w:rsid w:val="003E7AA1"/>
    <w:rsid w:val="003F459A"/>
    <w:rsid w:val="004659D6"/>
    <w:rsid w:val="00482040"/>
    <w:rsid w:val="00490308"/>
    <w:rsid w:val="004A3484"/>
    <w:rsid w:val="004A7418"/>
    <w:rsid w:val="004B29C8"/>
    <w:rsid w:val="004B2C90"/>
    <w:rsid w:val="004E3C90"/>
    <w:rsid w:val="004F00C3"/>
    <w:rsid w:val="005170E1"/>
    <w:rsid w:val="00522845"/>
    <w:rsid w:val="00530FA8"/>
    <w:rsid w:val="00542CC5"/>
    <w:rsid w:val="005555A8"/>
    <w:rsid w:val="005625CF"/>
    <w:rsid w:val="00593E71"/>
    <w:rsid w:val="005A3B58"/>
    <w:rsid w:val="005B484C"/>
    <w:rsid w:val="005E4D39"/>
    <w:rsid w:val="00626D61"/>
    <w:rsid w:val="00630A2F"/>
    <w:rsid w:val="00631FF5"/>
    <w:rsid w:val="00654135"/>
    <w:rsid w:val="00657762"/>
    <w:rsid w:val="006778FB"/>
    <w:rsid w:val="00682890"/>
    <w:rsid w:val="006A1BD9"/>
    <w:rsid w:val="006B74B8"/>
    <w:rsid w:val="006C4156"/>
    <w:rsid w:val="00746C81"/>
    <w:rsid w:val="007874AF"/>
    <w:rsid w:val="007A1110"/>
    <w:rsid w:val="00816765"/>
    <w:rsid w:val="008522B3"/>
    <w:rsid w:val="008A28A9"/>
    <w:rsid w:val="008C6771"/>
    <w:rsid w:val="008D5595"/>
    <w:rsid w:val="008E39BC"/>
    <w:rsid w:val="0090584E"/>
    <w:rsid w:val="00927E56"/>
    <w:rsid w:val="009337C8"/>
    <w:rsid w:val="00964D51"/>
    <w:rsid w:val="009657FB"/>
    <w:rsid w:val="0096618F"/>
    <w:rsid w:val="00977E90"/>
    <w:rsid w:val="00992885"/>
    <w:rsid w:val="009B4B98"/>
    <w:rsid w:val="009C147A"/>
    <w:rsid w:val="009F015E"/>
    <w:rsid w:val="009F16F0"/>
    <w:rsid w:val="00A107FD"/>
    <w:rsid w:val="00A2522B"/>
    <w:rsid w:val="00A34FC0"/>
    <w:rsid w:val="00A51637"/>
    <w:rsid w:val="00A56879"/>
    <w:rsid w:val="00A73B0C"/>
    <w:rsid w:val="00A851CA"/>
    <w:rsid w:val="00A93DB8"/>
    <w:rsid w:val="00A95A96"/>
    <w:rsid w:val="00A97C1C"/>
    <w:rsid w:val="00AE48C1"/>
    <w:rsid w:val="00B2729C"/>
    <w:rsid w:val="00B36AC5"/>
    <w:rsid w:val="00B44BAC"/>
    <w:rsid w:val="00B65B4F"/>
    <w:rsid w:val="00B710FC"/>
    <w:rsid w:val="00B75443"/>
    <w:rsid w:val="00BC2927"/>
    <w:rsid w:val="00BC574C"/>
    <w:rsid w:val="00BD3E5F"/>
    <w:rsid w:val="00BD5E46"/>
    <w:rsid w:val="00C06432"/>
    <w:rsid w:val="00C42524"/>
    <w:rsid w:val="00C44DEC"/>
    <w:rsid w:val="00C509C7"/>
    <w:rsid w:val="00C52F2E"/>
    <w:rsid w:val="00C86A7B"/>
    <w:rsid w:val="00C90F6D"/>
    <w:rsid w:val="00C96656"/>
    <w:rsid w:val="00C96B4A"/>
    <w:rsid w:val="00CA07A9"/>
    <w:rsid w:val="00CC036C"/>
    <w:rsid w:val="00CC43F6"/>
    <w:rsid w:val="00CD7D79"/>
    <w:rsid w:val="00D33CD4"/>
    <w:rsid w:val="00D37768"/>
    <w:rsid w:val="00D458A3"/>
    <w:rsid w:val="00D55C5F"/>
    <w:rsid w:val="00DA5072"/>
    <w:rsid w:val="00DB3292"/>
    <w:rsid w:val="00DB51B4"/>
    <w:rsid w:val="00DC637D"/>
    <w:rsid w:val="00DE4C39"/>
    <w:rsid w:val="00E05868"/>
    <w:rsid w:val="00E05BB1"/>
    <w:rsid w:val="00E1736C"/>
    <w:rsid w:val="00E25143"/>
    <w:rsid w:val="00E373C2"/>
    <w:rsid w:val="00E43937"/>
    <w:rsid w:val="00E46D0C"/>
    <w:rsid w:val="00E67BD3"/>
    <w:rsid w:val="00E7691D"/>
    <w:rsid w:val="00E93A26"/>
    <w:rsid w:val="00EB6163"/>
    <w:rsid w:val="00EE3652"/>
    <w:rsid w:val="00F215C5"/>
    <w:rsid w:val="00F342E0"/>
    <w:rsid w:val="00F554B6"/>
    <w:rsid w:val="00F841A0"/>
    <w:rsid w:val="00F84796"/>
    <w:rsid w:val="00F95339"/>
    <w:rsid w:val="00F97A7F"/>
    <w:rsid w:val="00FB3EA2"/>
    <w:rsid w:val="00FD16CE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630B"/>
  <w15:chartTrackingRefBased/>
  <w15:docId w15:val="{C46BB00B-C697-4A22-AE6D-9BCBB21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5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B0C"/>
    <w:rPr>
      <w:color w:val="808080"/>
    </w:rPr>
  </w:style>
  <w:style w:type="paragraph" w:styleId="Prrafodelista">
    <w:name w:val="List Paragraph"/>
    <w:basedOn w:val="Normal"/>
    <w:uiPriority w:val="34"/>
    <w:qFormat/>
    <w:rsid w:val="00657762"/>
    <w:pPr>
      <w:ind w:left="720"/>
      <w:contextualSpacing/>
    </w:pPr>
    <w:rPr>
      <w:rFonts w:ascii="Calibri" w:eastAsia="Calibri" w:hAnsi="Calibri" w:cs="Calibri"/>
      <w:lang w:eastAsia="es-ES"/>
    </w:rPr>
  </w:style>
  <w:style w:type="paragraph" w:styleId="Encabezado">
    <w:name w:val="header"/>
    <w:basedOn w:val="Normal"/>
    <w:link w:val="EncabezadoCar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62"/>
  </w:style>
  <w:style w:type="paragraph" w:styleId="Piedepgina">
    <w:name w:val="footer"/>
    <w:basedOn w:val="Normal"/>
    <w:link w:val="PiedepginaCar"/>
    <w:uiPriority w:val="99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62"/>
  </w:style>
  <w:style w:type="table" w:styleId="Tablaconcuadrcula">
    <w:name w:val="Table Grid"/>
    <w:basedOn w:val="Tablanormal"/>
    <w:uiPriority w:val="39"/>
    <w:rsid w:val="001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A5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uiPriority w:val="99"/>
    <w:rsid w:val="0096618F"/>
    <w:pPr>
      <w:numPr>
        <w:numId w:val="16"/>
      </w:numPr>
    </w:pPr>
  </w:style>
  <w:style w:type="paragraph" w:customStyle="1" w:styleId="Default">
    <w:name w:val="Default"/>
    <w:rsid w:val="00110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75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nhideWhenUsed/>
    <w:rsid w:val="00B75443"/>
    <w:rPr>
      <w:color w:val="0563C1" w:themeColor="hyperlink"/>
      <w:u w:val="single"/>
    </w:rPr>
  </w:style>
  <w:style w:type="character" w:customStyle="1" w:styleId="a-list-item">
    <w:name w:val="a-list-item"/>
    <w:basedOn w:val="Fuentedeprrafopredeter"/>
    <w:rsid w:val="003C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-limusa-wiley.com/home/product/100/559/sistemas-de-mantenimient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tefanelli.eng.br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B9975C62243B6BABF4260977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175A-F3D4-4279-BAD4-534D6326543E}"/>
      </w:docPartPr>
      <w:docPartBody>
        <w:p w:rsidR="005067CB" w:rsidRDefault="00AF539F" w:rsidP="00AF539F">
          <w:pPr>
            <w:pStyle w:val="D80B9975C62243B6BABF42609775FA1C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0AB4-3248-448E-AABE-15D351ECD6D9}"/>
      </w:docPartPr>
      <w:docPartBody>
        <w:p w:rsidR="007A37CB" w:rsidRDefault="00834A07" w:rsidP="00834A07">
          <w:pPr>
            <w:pStyle w:val="DefaultPlaceholder-1854013439"/>
          </w:pPr>
          <w:r w:rsidRPr="001309A3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CD5042FB5E144D26A6F4F373C68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A2C-4405-4FA9-855D-9B8AE1E4C6AE}"/>
      </w:docPartPr>
      <w:docPartBody>
        <w:p w:rsidR="007A37CB" w:rsidRDefault="008E0CEE" w:rsidP="008E0CEE">
          <w:pPr>
            <w:pStyle w:val="CD5042FB5E144D26A6F4F373C68CC229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7CDF1E5B07DC4878BE97C6BE7DE7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6CC9-8D6D-4E1C-8527-D53AD47670D0}"/>
      </w:docPartPr>
      <w:docPartBody>
        <w:p w:rsidR="0043359B" w:rsidRDefault="009C099B" w:rsidP="009C099B">
          <w:pPr>
            <w:pStyle w:val="7CDF1E5B07DC4878BE97C6BE7DE77DA01"/>
          </w:pPr>
          <w:r w:rsidRPr="008D5595">
            <w:rPr>
              <w:b/>
            </w:rPr>
            <w:t>Elija un elemento.</w:t>
          </w:r>
        </w:p>
      </w:docPartBody>
    </w:docPart>
    <w:docPart>
      <w:docPartPr>
        <w:name w:val="288E6B823C7143399CA6B1218DC0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14FA-3739-44FA-AE76-1B7FFF33EF2A}"/>
      </w:docPartPr>
      <w:docPartBody>
        <w:p w:rsidR="0043359B" w:rsidRDefault="009C099B" w:rsidP="009C099B">
          <w:pPr>
            <w:pStyle w:val="288E6B823C7143399CA6B1218DC0CA0A1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859BCFF95E7D478AB735B29276F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8258-61C0-4E2D-830A-4E88E3AC6A6A}"/>
      </w:docPartPr>
      <w:docPartBody>
        <w:p w:rsidR="0043359B" w:rsidRDefault="00834A07" w:rsidP="00834A07">
          <w:pPr>
            <w:pStyle w:val="859BCFF95E7D478AB735B29276F78DFD2"/>
          </w:pPr>
          <w:r w:rsidRPr="00F841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0533D6E2F4ED7817F1CB3BCBE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4606-463E-4FC9-96FF-BD7E37FCABBA}"/>
      </w:docPartPr>
      <w:docPartBody>
        <w:p w:rsidR="00353F36" w:rsidRDefault="00834A07" w:rsidP="00834A07">
          <w:pPr>
            <w:pStyle w:val="C9A0533D6E2F4ED7817F1CB3BCBE60F0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1FC6186CB854428D82525B761E5C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C8A5-FDEA-4E41-AD96-712448B40357}"/>
      </w:docPartPr>
      <w:docPartBody>
        <w:p w:rsidR="00353F36" w:rsidRDefault="00834A07" w:rsidP="00834A07">
          <w:pPr>
            <w:pStyle w:val="1FC6186CB854428D82525B761E5C73BC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536199BE3E9F4EBB9971154BDE43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3267-1764-4ADF-9161-F1754915887C}"/>
      </w:docPartPr>
      <w:docPartBody>
        <w:p w:rsidR="00353F36" w:rsidRDefault="00834A07" w:rsidP="00834A07">
          <w:pPr>
            <w:pStyle w:val="536199BE3E9F4EBB9971154BDE43FBEE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ECCF9C44005E48B88BE113C3E2B7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0533-9AD8-4509-BC7D-2685A1FCE4CB}"/>
      </w:docPartPr>
      <w:docPartBody>
        <w:p w:rsidR="00353F36" w:rsidRDefault="00834A07" w:rsidP="00834A07">
          <w:pPr>
            <w:pStyle w:val="ECCF9C44005E48B88BE113C3E2B71E66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F53E2E05AC0F4512B6E48CFDC808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D855-CBE2-44D9-8413-43A6946745CF}"/>
      </w:docPartPr>
      <w:docPartBody>
        <w:p w:rsidR="00353F36" w:rsidRDefault="00834A07" w:rsidP="00834A07">
          <w:pPr>
            <w:pStyle w:val="F53E2E05AC0F4512B6E48CFDC808C284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3E24E4D3376D4C04897D9D3C6469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2C5E-5705-4692-AC54-41B1BA378FEB}"/>
      </w:docPartPr>
      <w:docPartBody>
        <w:p w:rsidR="00353F36" w:rsidRDefault="00834A07" w:rsidP="00834A07">
          <w:pPr>
            <w:pStyle w:val="3E24E4D3376D4C04897D9D3C6469C684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60DE5B0A4BE44667A8062B62AF10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8EB0-D984-406A-B1A2-CB68ADC528DB}"/>
      </w:docPartPr>
      <w:docPartBody>
        <w:p w:rsidR="00353F36" w:rsidRDefault="00834A07" w:rsidP="00834A07">
          <w:pPr>
            <w:pStyle w:val="60DE5B0A4BE44667A8062B62AF10A5EC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692A73458890490B8263B20B9688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16FD-F045-4C0E-8880-2639452E24E3}"/>
      </w:docPartPr>
      <w:docPartBody>
        <w:p w:rsidR="00353F36" w:rsidRDefault="00834A07" w:rsidP="00834A07">
          <w:pPr>
            <w:pStyle w:val="692A73458890490B8263B20B96883FE4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D340CD1B5E0F41029155B758D1F2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EA73-A769-4A08-A763-DBA61A66CCE6}"/>
      </w:docPartPr>
      <w:docPartBody>
        <w:p w:rsidR="00353F36" w:rsidRDefault="00834A07" w:rsidP="00834A07">
          <w:pPr>
            <w:pStyle w:val="D340CD1B5E0F41029155B758D1F278D7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E6E4CEFDE4F79A69B1569FAAB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DDD7-2EB5-4F9C-8915-58A652E21179}"/>
      </w:docPartPr>
      <w:docPartBody>
        <w:p w:rsidR="00353F36" w:rsidRDefault="00834A07" w:rsidP="00834A07">
          <w:pPr>
            <w:pStyle w:val="894E6E4CEFDE4F79A69B1569FAAB406F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DF78859C7432473687E41ABE6EF6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853B-910A-4CA7-908E-DBD282F21C5A}"/>
      </w:docPartPr>
      <w:docPartBody>
        <w:p w:rsidR="00353F36" w:rsidRDefault="00834A07" w:rsidP="00834A07">
          <w:pPr>
            <w:pStyle w:val="DF78859C7432473687E41ABE6EF6F390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6BF447886D4E4FA5BC252E19918C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6283-C2AD-46FB-807F-1E31225DA43E}"/>
      </w:docPartPr>
      <w:docPartBody>
        <w:p w:rsidR="00353F36" w:rsidRDefault="00834A07" w:rsidP="00834A07">
          <w:pPr>
            <w:pStyle w:val="6BF447886D4E4FA5BC252E19918C5C83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A40C5583B8174949BC7CC181E35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C0F6-2DB0-4A70-9E49-01FB11F7C062}"/>
      </w:docPartPr>
      <w:docPartBody>
        <w:p w:rsidR="00353F36" w:rsidRDefault="00834A07" w:rsidP="00834A07">
          <w:pPr>
            <w:pStyle w:val="A40C5583B8174949BC7CC181E355D612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591FB6D57B5D4D1EA2B6AC26FCEA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765E-EE80-4703-BDA6-B0381B9675FB}"/>
      </w:docPartPr>
      <w:docPartBody>
        <w:p w:rsidR="00353F36" w:rsidRDefault="00834A07" w:rsidP="00834A07">
          <w:pPr>
            <w:pStyle w:val="591FB6D57B5D4D1EA2B6AC26FCEA520C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61E716E704A048098AD50CEAC72B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B6E7-2D46-4C19-AE46-3441EFC2914D}"/>
      </w:docPartPr>
      <w:docPartBody>
        <w:p w:rsidR="00353F36" w:rsidRDefault="00834A07" w:rsidP="00834A07">
          <w:pPr>
            <w:pStyle w:val="61E716E704A048098AD50CEAC72BF56E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8AE18FA7174A0388031DA11462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76AF-8F03-4FDF-BB42-95430E5C6631}"/>
      </w:docPartPr>
      <w:docPartBody>
        <w:p w:rsidR="00E206EC" w:rsidRDefault="005C5B92" w:rsidP="005C5B92">
          <w:pPr>
            <w:pStyle w:val="E08AE18FA7174A0388031DA1146274A3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28FB8DF00D4E4734BC66B8C702D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30E7-9E22-47C6-8968-4EDE40C3229A}"/>
      </w:docPartPr>
      <w:docPartBody>
        <w:p w:rsidR="00E206EC" w:rsidRDefault="005C5B92" w:rsidP="005C5B92">
          <w:pPr>
            <w:pStyle w:val="28FB8DF00D4E4734BC66B8C702D97F9C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FFE6EF037FFA4DBDAA6A25930F42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4D7D-B688-47F9-8F73-29ECBCFFA3DA}"/>
      </w:docPartPr>
      <w:docPartBody>
        <w:p w:rsidR="00E206EC" w:rsidRDefault="005C5B92" w:rsidP="005C5B92">
          <w:pPr>
            <w:pStyle w:val="FFE6EF037FFA4DBDAA6A25930F42C88F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71EFFED6AE7042DEB06AA2CD3BC1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CE11-153F-4AA5-81FA-0B49DD1038A0}"/>
      </w:docPartPr>
      <w:docPartBody>
        <w:p w:rsidR="00E206EC" w:rsidRDefault="005C5B92" w:rsidP="005C5B92">
          <w:pPr>
            <w:pStyle w:val="71EFFED6AE7042DEB06AA2CD3BC1E475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AD926AA9FB49A1B1AB3D8E4CCD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C995-F6CF-4CC1-AAE4-44D238375F5C}"/>
      </w:docPartPr>
      <w:docPartBody>
        <w:p w:rsidR="00E206EC" w:rsidRDefault="005C5B92" w:rsidP="005C5B92">
          <w:pPr>
            <w:pStyle w:val="65AD926AA9FB49A1B1AB3D8E4CCDA3B0"/>
          </w:pPr>
          <w:r w:rsidRPr="002B501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F"/>
    <w:rsid w:val="00050B24"/>
    <w:rsid w:val="002932C2"/>
    <w:rsid w:val="002B3DDA"/>
    <w:rsid w:val="00353F36"/>
    <w:rsid w:val="0043359B"/>
    <w:rsid w:val="005067CB"/>
    <w:rsid w:val="005C5B92"/>
    <w:rsid w:val="006A6DFB"/>
    <w:rsid w:val="007A37CB"/>
    <w:rsid w:val="00821675"/>
    <w:rsid w:val="00827918"/>
    <w:rsid w:val="00834A07"/>
    <w:rsid w:val="00845731"/>
    <w:rsid w:val="008E0CEE"/>
    <w:rsid w:val="009336F0"/>
    <w:rsid w:val="009C099B"/>
    <w:rsid w:val="00AD57FC"/>
    <w:rsid w:val="00AF539F"/>
    <w:rsid w:val="00C43D94"/>
    <w:rsid w:val="00C6215E"/>
    <w:rsid w:val="00CE4319"/>
    <w:rsid w:val="00DD475F"/>
    <w:rsid w:val="00E206EC"/>
    <w:rsid w:val="00E22253"/>
    <w:rsid w:val="00F70090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5B92"/>
    <w:rPr>
      <w:color w:val="808080"/>
    </w:rPr>
  </w:style>
  <w:style w:type="paragraph" w:customStyle="1" w:styleId="612E4331ABC1498DAB58C59DF33AC407">
    <w:name w:val="612E4331ABC1498DAB58C59DF33AC407"/>
    <w:rsid w:val="00AF539F"/>
    <w:rPr>
      <w:rFonts w:eastAsiaTheme="minorHAnsi"/>
      <w:lang w:eastAsia="en-US"/>
    </w:rPr>
  </w:style>
  <w:style w:type="paragraph" w:customStyle="1" w:styleId="6611E4FEE366416A9ECA697165277109">
    <w:name w:val="6611E4FEE366416A9ECA697165277109"/>
    <w:rsid w:val="00AF539F"/>
    <w:rPr>
      <w:rFonts w:eastAsiaTheme="minorHAnsi"/>
      <w:lang w:eastAsia="en-US"/>
    </w:rPr>
  </w:style>
  <w:style w:type="paragraph" w:customStyle="1" w:styleId="4EE2B8965D694F9E8448E3B5D3B93AA7">
    <w:name w:val="4EE2B8965D694F9E8448E3B5D3B93AA7"/>
    <w:rsid w:val="00AF539F"/>
    <w:rPr>
      <w:rFonts w:eastAsiaTheme="minorHAnsi"/>
      <w:lang w:eastAsia="en-US"/>
    </w:rPr>
  </w:style>
  <w:style w:type="paragraph" w:customStyle="1" w:styleId="4E143A5BEAFE44D78CC404824ACA41E0">
    <w:name w:val="4E143A5BEAFE44D78CC404824ACA41E0"/>
    <w:rsid w:val="00AF539F"/>
    <w:rPr>
      <w:rFonts w:eastAsiaTheme="minorHAnsi"/>
      <w:lang w:eastAsia="en-US"/>
    </w:rPr>
  </w:style>
  <w:style w:type="paragraph" w:customStyle="1" w:styleId="039078E103ED43B498FC74988DC20E23">
    <w:name w:val="039078E103ED43B498FC74988DC20E23"/>
    <w:rsid w:val="00AF539F"/>
    <w:rPr>
      <w:rFonts w:eastAsiaTheme="minorHAnsi"/>
      <w:lang w:eastAsia="en-US"/>
    </w:rPr>
  </w:style>
  <w:style w:type="paragraph" w:customStyle="1" w:styleId="8DBA8CBBCA0A458C9BFCD0D5B9D40371">
    <w:name w:val="8DBA8CBBCA0A458C9BFCD0D5B9D40371"/>
    <w:rsid w:val="00AF539F"/>
  </w:style>
  <w:style w:type="paragraph" w:customStyle="1" w:styleId="F0004E71717D471A851DACC1046F939E">
    <w:name w:val="F0004E71717D471A851DACC1046F939E"/>
    <w:rsid w:val="00AF539F"/>
  </w:style>
  <w:style w:type="paragraph" w:customStyle="1" w:styleId="CBB6BB9F8725407C86C29AE1143006D9">
    <w:name w:val="CBB6BB9F8725407C86C29AE1143006D9"/>
    <w:rsid w:val="00AF539F"/>
  </w:style>
  <w:style w:type="paragraph" w:customStyle="1" w:styleId="4A30B556B7584AEDA57E3E60B3A44AE1">
    <w:name w:val="4A30B556B7584AEDA57E3E60B3A44AE1"/>
    <w:rsid w:val="00AF539F"/>
    <w:rPr>
      <w:rFonts w:eastAsiaTheme="minorHAnsi"/>
      <w:lang w:eastAsia="en-US"/>
    </w:rPr>
  </w:style>
  <w:style w:type="paragraph" w:customStyle="1" w:styleId="58ACA24EFF5C4B3A835A11D3B9467AEA">
    <w:name w:val="58ACA24EFF5C4B3A835A11D3B9467AEA"/>
    <w:rsid w:val="00AF539F"/>
    <w:rPr>
      <w:rFonts w:eastAsiaTheme="minorHAnsi"/>
      <w:lang w:eastAsia="en-US"/>
    </w:rPr>
  </w:style>
  <w:style w:type="paragraph" w:customStyle="1" w:styleId="CBB6BB9F8725407C86C29AE1143006D91">
    <w:name w:val="CBB6BB9F8725407C86C29AE1143006D91"/>
    <w:rsid w:val="00AF539F"/>
    <w:rPr>
      <w:rFonts w:eastAsiaTheme="minorHAnsi"/>
      <w:lang w:eastAsia="en-US"/>
    </w:rPr>
  </w:style>
  <w:style w:type="paragraph" w:customStyle="1" w:styleId="110221E0D7414DD7BD0F4E16A3E36EA7">
    <w:name w:val="110221E0D7414DD7BD0F4E16A3E36EA7"/>
    <w:rsid w:val="00AF539F"/>
    <w:rPr>
      <w:rFonts w:eastAsiaTheme="minorHAnsi"/>
      <w:lang w:eastAsia="en-US"/>
    </w:rPr>
  </w:style>
  <w:style w:type="paragraph" w:customStyle="1" w:styleId="612E4331ABC1498DAB58C59DF33AC4071">
    <w:name w:val="612E4331ABC1498DAB58C59DF33AC4071"/>
    <w:rsid w:val="00AF539F"/>
    <w:rPr>
      <w:rFonts w:eastAsiaTheme="minorHAnsi"/>
      <w:lang w:eastAsia="en-US"/>
    </w:rPr>
  </w:style>
  <w:style w:type="paragraph" w:customStyle="1" w:styleId="6611E4FEE366416A9ECA6971652771091">
    <w:name w:val="6611E4FEE366416A9ECA6971652771091"/>
    <w:rsid w:val="00AF539F"/>
    <w:rPr>
      <w:rFonts w:eastAsiaTheme="minorHAnsi"/>
      <w:lang w:eastAsia="en-US"/>
    </w:rPr>
  </w:style>
  <w:style w:type="paragraph" w:customStyle="1" w:styleId="4EE2B8965D694F9E8448E3B5D3B93AA71">
    <w:name w:val="4EE2B8965D694F9E8448E3B5D3B93AA71"/>
    <w:rsid w:val="00AF539F"/>
    <w:rPr>
      <w:rFonts w:eastAsiaTheme="minorHAnsi"/>
      <w:lang w:eastAsia="en-US"/>
    </w:rPr>
  </w:style>
  <w:style w:type="paragraph" w:customStyle="1" w:styleId="4E143A5BEAFE44D78CC404824ACA41E01">
    <w:name w:val="4E143A5BEAFE44D78CC404824ACA41E01"/>
    <w:rsid w:val="00AF539F"/>
    <w:rPr>
      <w:rFonts w:eastAsiaTheme="minorHAnsi"/>
      <w:lang w:eastAsia="en-US"/>
    </w:rPr>
  </w:style>
  <w:style w:type="paragraph" w:customStyle="1" w:styleId="039078E103ED43B498FC74988DC20E231">
    <w:name w:val="039078E103ED43B498FC74988DC20E231"/>
    <w:rsid w:val="00AF539F"/>
    <w:rPr>
      <w:rFonts w:eastAsiaTheme="minorHAnsi"/>
      <w:lang w:eastAsia="en-US"/>
    </w:rPr>
  </w:style>
  <w:style w:type="paragraph" w:customStyle="1" w:styleId="E3AF76032C994BF986DC5926AFF5A549">
    <w:name w:val="E3AF76032C994BF986DC5926AFF5A549"/>
    <w:rsid w:val="00AF539F"/>
  </w:style>
  <w:style w:type="paragraph" w:customStyle="1" w:styleId="9430874E5C19481A98C2D267B8F034BD">
    <w:name w:val="9430874E5C19481A98C2D267B8F034BD"/>
    <w:rsid w:val="00AF539F"/>
  </w:style>
  <w:style w:type="paragraph" w:customStyle="1" w:styleId="D80B9975C62243B6BABF42609775FA1C">
    <w:name w:val="D80B9975C62243B6BABF42609775FA1C"/>
    <w:rsid w:val="00AF539F"/>
  </w:style>
  <w:style w:type="paragraph" w:customStyle="1" w:styleId="91F8368658B849269EAAB474177F4138">
    <w:name w:val="91F8368658B849269EAAB474177F4138"/>
    <w:rsid w:val="00AF539F"/>
  </w:style>
  <w:style w:type="paragraph" w:customStyle="1" w:styleId="C435F52D105147E8B096F1F0F3C0C31A">
    <w:name w:val="C435F52D105147E8B096F1F0F3C0C31A"/>
    <w:rsid w:val="00AF539F"/>
  </w:style>
  <w:style w:type="paragraph" w:customStyle="1" w:styleId="1E30B913AE1848F59A6218FA0AA2CFE0">
    <w:name w:val="1E30B913AE1848F59A6218FA0AA2CFE0"/>
    <w:rsid w:val="00AF539F"/>
  </w:style>
  <w:style w:type="paragraph" w:customStyle="1" w:styleId="32343860302C4E03A843EA3699E67D12">
    <w:name w:val="32343860302C4E03A843EA3699E67D12"/>
    <w:rsid w:val="00AF539F"/>
  </w:style>
  <w:style w:type="paragraph" w:customStyle="1" w:styleId="4A30B556B7584AEDA57E3E60B3A44AE11">
    <w:name w:val="4A30B556B7584AEDA57E3E60B3A44AE11"/>
    <w:rsid w:val="00AF539F"/>
    <w:rPr>
      <w:rFonts w:eastAsiaTheme="minorHAnsi"/>
      <w:lang w:eastAsia="en-US"/>
    </w:rPr>
  </w:style>
  <w:style w:type="paragraph" w:customStyle="1" w:styleId="58ACA24EFF5C4B3A835A11D3B9467AEA1">
    <w:name w:val="58ACA24EFF5C4B3A835A11D3B9467AEA1"/>
    <w:rsid w:val="00AF539F"/>
    <w:rPr>
      <w:rFonts w:eastAsiaTheme="minorHAnsi"/>
      <w:lang w:eastAsia="en-US"/>
    </w:rPr>
  </w:style>
  <w:style w:type="paragraph" w:customStyle="1" w:styleId="32343860302C4E03A843EA3699E67D121">
    <w:name w:val="32343860302C4E03A843EA3699E67D121"/>
    <w:rsid w:val="00AF539F"/>
    <w:rPr>
      <w:rFonts w:eastAsiaTheme="minorHAnsi"/>
      <w:lang w:eastAsia="en-US"/>
    </w:rPr>
  </w:style>
  <w:style w:type="paragraph" w:customStyle="1" w:styleId="612E4331ABC1498DAB58C59DF33AC4072">
    <w:name w:val="612E4331ABC1498DAB58C59DF33AC4072"/>
    <w:rsid w:val="00AF539F"/>
    <w:rPr>
      <w:rFonts w:eastAsiaTheme="minorHAnsi"/>
      <w:lang w:eastAsia="en-US"/>
    </w:rPr>
  </w:style>
  <w:style w:type="paragraph" w:customStyle="1" w:styleId="CD5042FB5E144D26A6F4F373C68CC229">
    <w:name w:val="CD5042FB5E144D26A6F4F373C68CC229"/>
    <w:rsid w:val="008E0CEE"/>
  </w:style>
  <w:style w:type="paragraph" w:customStyle="1" w:styleId="A42F06CD4ABC4C47B13234C3618C14CB">
    <w:name w:val="A42F06CD4ABC4C47B13234C3618C14CB"/>
    <w:rsid w:val="008E0CEE"/>
  </w:style>
  <w:style w:type="paragraph" w:customStyle="1" w:styleId="4A30B556B7584AEDA57E3E60B3A44AE12">
    <w:name w:val="4A30B556B7584AEDA57E3E60B3A44AE12"/>
    <w:rsid w:val="009C099B"/>
    <w:rPr>
      <w:rFonts w:eastAsiaTheme="minorHAnsi"/>
      <w:lang w:eastAsia="en-US"/>
    </w:rPr>
  </w:style>
  <w:style w:type="paragraph" w:customStyle="1" w:styleId="58ACA24EFF5C4B3A835A11D3B9467AEA2">
    <w:name w:val="58ACA24EFF5C4B3A835A11D3B9467AEA2"/>
    <w:rsid w:val="009C099B"/>
    <w:rPr>
      <w:rFonts w:eastAsiaTheme="minorHAnsi"/>
      <w:lang w:eastAsia="en-US"/>
    </w:rPr>
  </w:style>
  <w:style w:type="paragraph" w:customStyle="1" w:styleId="7CDF1E5B07DC4878BE97C6BE7DE77DA0">
    <w:name w:val="7CDF1E5B07DC4878BE97C6BE7DE77DA0"/>
    <w:rsid w:val="009C099B"/>
    <w:rPr>
      <w:rFonts w:eastAsiaTheme="minorHAnsi"/>
      <w:lang w:eastAsia="en-US"/>
    </w:rPr>
  </w:style>
  <w:style w:type="paragraph" w:customStyle="1" w:styleId="288E6B823C7143399CA6B1218DC0CA0A">
    <w:name w:val="288E6B823C7143399CA6B1218DC0CA0A"/>
    <w:rsid w:val="009C099B"/>
    <w:rPr>
      <w:rFonts w:eastAsiaTheme="minorHAnsi"/>
      <w:lang w:eastAsia="en-US"/>
    </w:rPr>
  </w:style>
  <w:style w:type="paragraph" w:customStyle="1" w:styleId="859BCFF95E7D478AB735B29276F78DFD">
    <w:name w:val="859BCFF95E7D478AB735B29276F78DFD"/>
    <w:rsid w:val="009C099B"/>
    <w:rPr>
      <w:rFonts w:eastAsiaTheme="minorHAnsi"/>
      <w:lang w:eastAsia="en-US"/>
    </w:rPr>
  </w:style>
  <w:style w:type="paragraph" w:customStyle="1" w:styleId="4A30B556B7584AEDA57E3E60B3A44AE13">
    <w:name w:val="4A30B556B7584AEDA57E3E60B3A44AE13"/>
    <w:rsid w:val="009C099B"/>
    <w:rPr>
      <w:rFonts w:eastAsiaTheme="minorHAnsi"/>
      <w:lang w:eastAsia="en-US"/>
    </w:rPr>
  </w:style>
  <w:style w:type="paragraph" w:customStyle="1" w:styleId="58ACA24EFF5C4B3A835A11D3B9467AEA3">
    <w:name w:val="58ACA24EFF5C4B3A835A11D3B9467AEA3"/>
    <w:rsid w:val="009C099B"/>
    <w:rPr>
      <w:rFonts w:eastAsiaTheme="minorHAnsi"/>
      <w:lang w:eastAsia="en-US"/>
    </w:rPr>
  </w:style>
  <w:style w:type="paragraph" w:customStyle="1" w:styleId="7CDF1E5B07DC4878BE97C6BE7DE77DA01">
    <w:name w:val="7CDF1E5B07DC4878BE97C6BE7DE77DA01"/>
    <w:rsid w:val="009C099B"/>
    <w:rPr>
      <w:rFonts w:eastAsiaTheme="minorHAnsi"/>
      <w:lang w:eastAsia="en-US"/>
    </w:rPr>
  </w:style>
  <w:style w:type="paragraph" w:customStyle="1" w:styleId="288E6B823C7143399CA6B1218DC0CA0A1">
    <w:name w:val="288E6B823C7143399CA6B1218DC0CA0A1"/>
    <w:rsid w:val="009C099B"/>
    <w:rPr>
      <w:rFonts w:eastAsiaTheme="minorHAnsi"/>
      <w:lang w:eastAsia="en-US"/>
    </w:rPr>
  </w:style>
  <w:style w:type="paragraph" w:customStyle="1" w:styleId="859BCFF95E7D478AB735B29276F78DFD1">
    <w:name w:val="859BCFF95E7D478AB735B29276F78DFD1"/>
    <w:rsid w:val="009C099B"/>
    <w:rPr>
      <w:rFonts w:eastAsiaTheme="minorHAnsi"/>
      <w:lang w:eastAsia="en-US"/>
    </w:rPr>
  </w:style>
  <w:style w:type="paragraph" w:customStyle="1" w:styleId="C9A0533D6E2F4ED7817F1CB3BCBE60F0">
    <w:name w:val="C9A0533D6E2F4ED7817F1CB3BCBE60F0"/>
    <w:rsid w:val="00834A07"/>
  </w:style>
  <w:style w:type="paragraph" w:customStyle="1" w:styleId="4A30B556B7584AEDA57E3E60B3A44AE14">
    <w:name w:val="4A30B556B7584AEDA57E3E60B3A44AE14"/>
    <w:rsid w:val="00834A07"/>
    <w:rPr>
      <w:rFonts w:eastAsiaTheme="minorHAnsi"/>
      <w:lang w:eastAsia="en-US"/>
    </w:rPr>
  </w:style>
  <w:style w:type="paragraph" w:customStyle="1" w:styleId="58ACA24EFF5C4B3A835A11D3B9467AEA4">
    <w:name w:val="58ACA24EFF5C4B3A835A11D3B9467AEA4"/>
    <w:rsid w:val="00834A07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834A07"/>
    <w:rPr>
      <w:rFonts w:eastAsiaTheme="minorHAnsi"/>
      <w:lang w:eastAsia="en-US"/>
    </w:rPr>
  </w:style>
  <w:style w:type="paragraph" w:customStyle="1" w:styleId="859BCFF95E7D478AB735B29276F78DFD2">
    <w:name w:val="859BCFF95E7D478AB735B29276F78DFD2"/>
    <w:rsid w:val="00834A07"/>
    <w:rPr>
      <w:rFonts w:eastAsiaTheme="minorHAnsi"/>
      <w:lang w:eastAsia="en-US"/>
    </w:rPr>
  </w:style>
  <w:style w:type="paragraph" w:customStyle="1" w:styleId="BB9DB73DFB874DCF80930AFB2A1814AD">
    <w:name w:val="BB9DB73DFB874DCF80930AFB2A1814AD"/>
    <w:rsid w:val="00834A07"/>
  </w:style>
  <w:style w:type="paragraph" w:customStyle="1" w:styleId="70512FEC266440D7B8664647EBE115DE">
    <w:name w:val="70512FEC266440D7B8664647EBE115DE"/>
    <w:rsid w:val="00834A07"/>
  </w:style>
  <w:style w:type="paragraph" w:customStyle="1" w:styleId="D6C4B1D9C5674FE0BCB70035E0B53BAA">
    <w:name w:val="D6C4B1D9C5674FE0BCB70035E0B53BAA"/>
    <w:rsid w:val="00834A07"/>
  </w:style>
  <w:style w:type="paragraph" w:customStyle="1" w:styleId="B9D9A0D51207482F9C6A558899DAFE86">
    <w:name w:val="B9D9A0D51207482F9C6A558899DAFE86"/>
    <w:rsid w:val="00834A07"/>
  </w:style>
  <w:style w:type="paragraph" w:customStyle="1" w:styleId="1FC6186CB854428D82525B761E5C73BC">
    <w:name w:val="1FC6186CB854428D82525B761E5C73BC"/>
    <w:rsid w:val="00834A07"/>
  </w:style>
  <w:style w:type="paragraph" w:customStyle="1" w:styleId="CCF3C3FF1424429F820B83EB34E8E2F6">
    <w:name w:val="CCF3C3FF1424429F820B83EB34E8E2F6"/>
    <w:rsid w:val="00834A07"/>
  </w:style>
  <w:style w:type="paragraph" w:customStyle="1" w:styleId="0C4F7B257209496AA65F626EF51E0E21">
    <w:name w:val="0C4F7B257209496AA65F626EF51E0E21"/>
    <w:rsid w:val="00834A07"/>
  </w:style>
  <w:style w:type="paragraph" w:customStyle="1" w:styleId="7248EC4EE49E49CF8A5009EB6E1DC7C9">
    <w:name w:val="7248EC4EE49E49CF8A5009EB6E1DC7C9"/>
    <w:rsid w:val="00834A07"/>
  </w:style>
  <w:style w:type="paragraph" w:customStyle="1" w:styleId="F9210458D5F04469B1D60FD5BF2D3A0B">
    <w:name w:val="F9210458D5F04469B1D60FD5BF2D3A0B"/>
    <w:rsid w:val="00834A07"/>
  </w:style>
  <w:style w:type="paragraph" w:customStyle="1" w:styleId="536199BE3E9F4EBB9971154BDE43FBEE">
    <w:name w:val="536199BE3E9F4EBB9971154BDE43FBEE"/>
    <w:rsid w:val="00834A07"/>
  </w:style>
  <w:style w:type="paragraph" w:customStyle="1" w:styleId="41505588A7C94763843CABD80A814CF0">
    <w:name w:val="41505588A7C94763843CABD80A814CF0"/>
    <w:rsid w:val="00834A07"/>
  </w:style>
  <w:style w:type="paragraph" w:customStyle="1" w:styleId="ECCF9C44005E48B88BE113C3E2B71E66">
    <w:name w:val="ECCF9C44005E48B88BE113C3E2B71E66"/>
    <w:rsid w:val="00834A07"/>
  </w:style>
  <w:style w:type="paragraph" w:customStyle="1" w:styleId="945BBCD51529482DBB432FE93B245814">
    <w:name w:val="945BBCD51529482DBB432FE93B245814"/>
    <w:rsid w:val="00834A07"/>
  </w:style>
  <w:style w:type="paragraph" w:customStyle="1" w:styleId="39B1C23636C7473198442FD9E0F30502">
    <w:name w:val="39B1C23636C7473198442FD9E0F30502"/>
    <w:rsid w:val="00834A07"/>
  </w:style>
  <w:style w:type="paragraph" w:customStyle="1" w:styleId="F53E2E05AC0F4512B6E48CFDC808C284">
    <w:name w:val="F53E2E05AC0F4512B6E48CFDC808C284"/>
    <w:rsid w:val="00834A07"/>
  </w:style>
  <w:style w:type="paragraph" w:customStyle="1" w:styleId="A0E153DC07764930B7E193B981CD11FD">
    <w:name w:val="A0E153DC07764930B7E193B981CD11FD"/>
    <w:rsid w:val="00834A07"/>
  </w:style>
  <w:style w:type="paragraph" w:customStyle="1" w:styleId="5D670A84876647AEBE03931A103B9B24">
    <w:name w:val="5D670A84876647AEBE03931A103B9B24"/>
    <w:rsid w:val="00834A07"/>
  </w:style>
  <w:style w:type="paragraph" w:customStyle="1" w:styleId="073EB7FB751747ABAD64684904FF3F85">
    <w:name w:val="073EB7FB751747ABAD64684904FF3F85"/>
    <w:rsid w:val="00834A07"/>
  </w:style>
  <w:style w:type="paragraph" w:customStyle="1" w:styleId="E74778D006D6459B8AA03DEA888DF5C4">
    <w:name w:val="E74778D006D6459B8AA03DEA888DF5C4"/>
    <w:rsid w:val="00834A07"/>
  </w:style>
  <w:style w:type="paragraph" w:customStyle="1" w:styleId="05D8B6A052B24C09B5B5BE6494864950">
    <w:name w:val="05D8B6A052B24C09B5B5BE6494864950"/>
    <w:rsid w:val="00834A07"/>
  </w:style>
  <w:style w:type="paragraph" w:customStyle="1" w:styleId="87B4DBC6617047A280A7147E05541536">
    <w:name w:val="87B4DBC6617047A280A7147E05541536"/>
    <w:rsid w:val="00834A07"/>
  </w:style>
  <w:style w:type="paragraph" w:customStyle="1" w:styleId="8DE7FA0A01C24CAAB85EF170B9F6B14F">
    <w:name w:val="8DE7FA0A01C24CAAB85EF170B9F6B14F"/>
    <w:rsid w:val="00834A07"/>
  </w:style>
  <w:style w:type="paragraph" w:customStyle="1" w:styleId="77E710965F2D47A189FC70FB8E0F2A33">
    <w:name w:val="77E710965F2D47A189FC70FB8E0F2A33"/>
    <w:rsid w:val="00834A07"/>
  </w:style>
  <w:style w:type="paragraph" w:customStyle="1" w:styleId="3E24E4D3376D4C04897D9D3C6469C684">
    <w:name w:val="3E24E4D3376D4C04897D9D3C6469C684"/>
    <w:rsid w:val="00834A07"/>
  </w:style>
  <w:style w:type="paragraph" w:customStyle="1" w:styleId="C7C0B11CB60540C39B9C31C306A84886">
    <w:name w:val="C7C0B11CB60540C39B9C31C306A84886"/>
    <w:rsid w:val="00834A07"/>
  </w:style>
  <w:style w:type="paragraph" w:customStyle="1" w:styleId="9F6464AD750F4A5B98959074C6BC4294">
    <w:name w:val="9F6464AD750F4A5B98959074C6BC4294"/>
    <w:rsid w:val="00834A07"/>
  </w:style>
  <w:style w:type="paragraph" w:customStyle="1" w:styleId="EE8409C3AF8A4618AD36BC66DF17A1CA">
    <w:name w:val="EE8409C3AF8A4618AD36BC66DF17A1CA"/>
    <w:rsid w:val="00834A07"/>
  </w:style>
  <w:style w:type="paragraph" w:customStyle="1" w:styleId="60DE5B0A4BE44667A8062B62AF10A5EC">
    <w:name w:val="60DE5B0A4BE44667A8062B62AF10A5EC"/>
    <w:rsid w:val="00834A07"/>
  </w:style>
  <w:style w:type="paragraph" w:customStyle="1" w:styleId="C0349B5E065A43CFB24433E5083694F0">
    <w:name w:val="C0349B5E065A43CFB24433E5083694F0"/>
    <w:rsid w:val="00834A07"/>
  </w:style>
  <w:style w:type="paragraph" w:customStyle="1" w:styleId="EC654DE854594322A8D323803BBCA735">
    <w:name w:val="EC654DE854594322A8D323803BBCA735"/>
    <w:rsid w:val="00834A07"/>
  </w:style>
  <w:style w:type="paragraph" w:customStyle="1" w:styleId="6C58613B995643BE9B75937480CBA130">
    <w:name w:val="6C58613B995643BE9B75937480CBA130"/>
    <w:rsid w:val="00834A07"/>
  </w:style>
  <w:style w:type="paragraph" w:customStyle="1" w:styleId="47F779626212428196DFFF4C1B1D437D">
    <w:name w:val="47F779626212428196DFFF4C1B1D437D"/>
    <w:rsid w:val="00834A07"/>
  </w:style>
  <w:style w:type="paragraph" w:customStyle="1" w:styleId="99C4677EF88A4E598BCF4B1639FE7E48">
    <w:name w:val="99C4677EF88A4E598BCF4B1639FE7E48"/>
    <w:rsid w:val="00834A07"/>
  </w:style>
  <w:style w:type="paragraph" w:customStyle="1" w:styleId="C5DB642B34C24F41927798C574EFC107">
    <w:name w:val="C5DB642B34C24F41927798C574EFC107"/>
    <w:rsid w:val="00834A07"/>
  </w:style>
  <w:style w:type="paragraph" w:customStyle="1" w:styleId="AABB26A795094C8DB2254BB4FDDE0D00">
    <w:name w:val="AABB26A795094C8DB2254BB4FDDE0D00"/>
    <w:rsid w:val="00834A07"/>
  </w:style>
  <w:style w:type="paragraph" w:customStyle="1" w:styleId="68F732997E3644F1B10CFC0F449AC73E">
    <w:name w:val="68F732997E3644F1B10CFC0F449AC73E"/>
    <w:rsid w:val="00834A07"/>
  </w:style>
  <w:style w:type="paragraph" w:customStyle="1" w:styleId="E49B1C8406464D408A761B574F8031CB">
    <w:name w:val="E49B1C8406464D408A761B574F8031CB"/>
    <w:rsid w:val="00834A07"/>
  </w:style>
  <w:style w:type="paragraph" w:customStyle="1" w:styleId="57874F96E7F74E36A14C27764DD6A756">
    <w:name w:val="57874F96E7F74E36A14C27764DD6A756"/>
    <w:rsid w:val="00834A07"/>
  </w:style>
  <w:style w:type="paragraph" w:customStyle="1" w:styleId="2ACD25D649B64BF2B67685D250BAEB0D">
    <w:name w:val="2ACD25D649B64BF2B67685D250BAEB0D"/>
    <w:rsid w:val="00834A07"/>
  </w:style>
  <w:style w:type="paragraph" w:customStyle="1" w:styleId="B57D3965419A4030BEC0E14FB2BC3EC8">
    <w:name w:val="B57D3965419A4030BEC0E14FB2BC3EC8"/>
    <w:rsid w:val="00834A07"/>
  </w:style>
  <w:style w:type="paragraph" w:customStyle="1" w:styleId="A2E16104FC2548789D619CCDB31B0322">
    <w:name w:val="A2E16104FC2548789D619CCDB31B0322"/>
    <w:rsid w:val="00834A07"/>
  </w:style>
  <w:style w:type="paragraph" w:customStyle="1" w:styleId="E4A2AE217B8542C7967E166C41D54D7B">
    <w:name w:val="E4A2AE217B8542C7967E166C41D54D7B"/>
    <w:rsid w:val="00834A07"/>
  </w:style>
  <w:style w:type="paragraph" w:customStyle="1" w:styleId="692A73458890490B8263B20B96883FE4">
    <w:name w:val="692A73458890490B8263B20B96883FE4"/>
    <w:rsid w:val="00834A07"/>
  </w:style>
  <w:style w:type="paragraph" w:customStyle="1" w:styleId="C62A974107434313B5E0AC1EC1F48854">
    <w:name w:val="C62A974107434313B5E0AC1EC1F48854"/>
    <w:rsid w:val="00834A07"/>
  </w:style>
  <w:style w:type="paragraph" w:customStyle="1" w:styleId="ADBA113E349F46DA812978EE00275C3F">
    <w:name w:val="ADBA113E349F46DA812978EE00275C3F"/>
    <w:rsid w:val="00834A07"/>
  </w:style>
  <w:style w:type="paragraph" w:customStyle="1" w:styleId="D340CD1B5E0F41029155B758D1F278D7">
    <w:name w:val="D340CD1B5E0F41029155B758D1F278D7"/>
    <w:rsid w:val="00834A07"/>
  </w:style>
  <w:style w:type="paragraph" w:customStyle="1" w:styleId="4C2D17342E5D4E9CB7CC04683A3AFCDD">
    <w:name w:val="4C2D17342E5D4E9CB7CC04683A3AFCDD"/>
    <w:rsid w:val="00834A07"/>
  </w:style>
  <w:style w:type="paragraph" w:customStyle="1" w:styleId="894E6E4CEFDE4F79A69B1569FAAB406F">
    <w:name w:val="894E6E4CEFDE4F79A69B1569FAAB406F"/>
    <w:rsid w:val="00834A07"/>
  </w:style>
  <w:style w:type="paragraph" w:customStyle="1" w:styleId="01E41E602ECE4AB7BE9CC3374767EA6D">
    <w:name w:val="01E41E602ECE4AB7BE9CC3374767EA6D"/>
    <w:rsid w:val="00834A07"/>
  </w:style>
  <w:style w:type="paragraph" w:customStyle="1" w:styleId="2EE7E8875F89447C85CD4DFCA89E2725">
    <w:name w:val="2EE7E8875F89447C85CD4DFCA89E2725"/>
    <w:rsid w:val="00834A07"/>
  </w:style>
  <w:style w:type="paragraph" w:customStyle="1" w:styleId="DF78859C7432473687E41ABE6EF6F390">
    <w:name w:val="DF78859C7432473687E41ABE6EF6F390"/>
    <w:rsid w:val="00834A07"/>
  </w:style>
  <w:style w:type="paragraph" w:customStyle="1" w:styleId="6BF447886D4E4FA5BC252E19918C5C83">
    <w:name w:val="6BF447886D4E4FA5BC252E19918C5C83"/>
    <w:rsid w:val="00834A07"/>
  </w:style>
  <w:style w:type="paragraph" w:customStyle="1" w:styleId="A40C5583B8174949BC7CC181E355D612">
    <w:name w:val="A40C5583B8174949BC7CC181E355D612"/>
    <w:rsid w:val="00834A07"/>
  </w:style>
  <w:style w:type="paragraph" w:customStyle="1" w:styleId="591FB6D57B5D4D1EA2B6AC26FCEA520C">
    <w:name w:val="591FB6D57B5D4D1EA2B6AC26FCEA520C"/>
    <w:rsid w:val="00834A07"/>
  </w:style>
  <w:style w:type="paragraph" w:customStyle="1" w:styleId="61E716E704A048098AD50CEAC72BF56E">
    <w:name w:val="61E716E704A048098AD50CEAC72BF56E"/>
    <w:rsid w:val="00834A07"/>
  </w:style>
  <w:style w:type="paragraph" w:customStyle="1" w:styleId="E08AE18FA7174A0388031DA1146274A3">
    <w:name w:val="E08AE18FA7174A0388031DA1146274A3"/>
    <w:rsid w:val="005C5B92"/>
    <w:rPr>
      <w:lang w:val="en-US" w:eastAsia="en-US"/>
    </w:rPr>
  </w:style>
  <w:style w:type="paragraph" w:customStyle="1" w:styleId="28FB8DF00D4E4734BC66B8C702D97F9C">
    <w:name w:val="28FB8DF00D4E4734BC66B8C702D97F9C"/>
    <w:rsid w:val="005C5B92"/>
    <w:rPr>
      <w:lang w:val="en-US" w:eastAsia="en-US"/>
    </w:rPr>
  </w:style>
  <w:style w:type="paragraph" w:customStyle="1" w:styleId="FFE6EF037FFA4DBDAA6A25930F42C88F">
    <w:name w:val="FFE6EF037FFA4DBDAA6A25930F42C88F"/>
    <w:rsid w:val="005C5B92"/>
    <w:rPr>
      <w:lang w:val="en-US" w:eastAsia="en-US"/>
    </w:rPr>
  </w:style>
  <w:style w:type="paragraph" w:customStyle="1" w:styleId="BF6D412E9E384E12B94741F8F6B44650">
    <w:name w:val="BF6D412E9E384E12B94741F8F6B44650"/>
    <w:rsid w:val="005C5B92"/>
    <w:rPr>
      <w:lang w:val="en-US" w:eastAsia="en-US"/>
    </w:rPr>
  </w:style>
  <w:style w:type="paragraph" w:customStyle="1" w:styleId="5BA9E1E6DE5D4F30B5184A060A58A2F6">
    <w:name w:val="5BA9E1E6DE5D4F30B5184A060A58A2F6"/>
    <w:rsid w:val="005C5B92"/>
    <w:rPr>
      <w:lang w:val="en-US" w:eastAsia="en-US"/>
    </w:rPr>
  </w:style>
  <w:style w:type="paragraph" w:customStyle="1" w:styleId="71EFFED6AE7042DEB06AA2CD3BC1E475">
    <w:name w:val="71EFFED6AE7042DEB06AA2CD3BC1E475"/>
    <w:rsid w:val="005C5B92"/>
    <w:rPr>
      <w:lang w:val="en-US" w:eastAsia="en-US"/>
    </w:rPr>
  </w:style>
  <w:style w:type="paragraph" w:customStyle="1" w:styleId="65AD926AA9FB49A1B1AB3D8E4CCDA3B0">
    <w:name w:val="65AD926AA9FB49A1B1AB3D8E4CCDA3B0"/>
    <w:rsid w:val="005C5B9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B14D-A17F-4A7D-A26E-DD057299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Brottier</dc:creator>
  <cp:keywords/>
  <dc:description/>
  <cp:lastModifiedBy>Usuario</cp:lastModifiedBy>
  <cp:revision>13</cp:revision>
  <dcterms:created xsi:type="dcterms:W3CDTF">2024-02-26T16:02:00Z</dcterms:created>
  <dcterms:modified xsi:type="dcterms:W3CDTF">2024-02-28T13:09:00Z</dcterms:modified>
</cp:coreProperties>
</file>